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81" w:rsidRDefault="00601B81" w:rsidP="00601B81">
      <w:pPr>
        <w:jc w:val="center"/>
        <w:rPr>
          <w:b/>
        </w:rPr>
      </w:pPr>
      <w:bookmarkStart w:id="0" w:name="_GoBack"/>
      <w:bookmarkEnd w:id="0"/>
    </w:p>
    <w:p w:rsidR="009D14A4" w:rsidRPr="00F01E09" w:rsidRDefault="00482566" w:rsidP="009D2C12">
      <w:pPr>
        <w:jc w:val="center"/>
        <w:rPr>
          <w:sz w:val="28"/>
          <w:szCs w:val="28"/>
        </w:rPr>
      </w:pPr>
      <w:r w:rsidRPr="00F01E09">
        <w:rPr>
          <w:b/>
          <w:sz w:val="28"/>
          <w:szCs w:val="28"/>
        </w:rPr>
        <w:t>AVVISO DI VENDITA DEL</w:t>
      </w:r>
      <w:r w:rsidR="002F5C05">
        <w:rPr>
          <w:b/>
          <w:sz w:val="28"/>
          <w:szCs w:val="28"/>
        </w:rPr>
        <w:t>L’</w:t>
      </w:r>
      <w:r w:rsidRPr="00F01E09">
        <w:rPr>
          <w:b/>
          <w:sz w:val="28"/>
          <w:szCs w:val="28"/>
        </w:rPr>
        <w:t xml:space="preserve">IMMOBILE SITO IN </w:t>
      </w:r>
      <w:r w:rsidR="00214673">
        <w:rPr>
          <w:b/>
          <w:sz w:val="28"/>
          <w:szCs w:val="28"/>
        </w:rPr>
        <w:t>IMPERIA, VIA FELICE CASCIONE 39</w:t>
      </w:r>
      <w:r w:rsidR="00AA10DF">
        <w:rPr>
          <w:b/>
          <w:sz w:val="28"/>
          <w:szCs w:val="28"/>
        </w:rPr>
        <w:t>,</w:t>
      </w:r>
      <w:r w:rsidR="005D7619">
        <w:rPr>
          <w:b/>
          <w:sz w:val="28"/>
          <w:szCs w:val="28"/>
        </w:rPr>
        <w:t xml:space="preserve"> SENZA BASE D’ASTA</w:t>
      </w:r>
    </w:p>
    <w:p w:rsidR="00117F85" w:rsidRDefault="00117F85" w:rsidP="00117F85">
      <w:pPr>
        <w:rPr>
          <w:b/>
          <w:u w:val="single"/>
        </w:rPr>
      </w:pPr>
    </w:p>
    <w:p w:rsidR="00117F85" w:rsidRDefault="00117F85" w:rsidP="00117F85">
      <w:pPr>
        <w:rPr>
          <w:b/>
          <w:u w:val="single"/>
        </w:rPr>
      </w:pPr>
    </w:p>
    <w:p w:rsidR="00117F85" w:rsidRDefault="00117F85" w:rsidP="00117F85">
      <w:pPr>
        <w:rPr>
          <w:b/>
          <w:u w:val="single"/>
        </w:rPr>
      </w:pPr>
      <w:r w:rsidRPr="00117F85">
        <w:rPr>
          <w:b/>
          <w:u w:val="single"/>
        </w:rPr>
        <w:t>1. OGGETTO DELLA VENDITA</w:t>
      </w:r>
    </w:p>
    <w:p w:rsidR="00117F85" w:rsidRPr="00117F85" w:rsidRDefault="00117F85" w:rsidP="00117F85">
      <w:pPr>
        <w:rPr>
          <w:b/>
          <w:u w:val="single"/>
        </w:rPr>
      </w:pPr>
    </w:p>
    <w:p w:rsidR="00E73BA7" w:rsidRDefault="00E73BA7" w:rsidP="00306893">
      <w:pPr>
        <w:tabs>
          <w:tab w:val="left" w:pos="142"/>
          <w:tab w:val="left" w:pos="851"/>
          <w:tab w:val="left" w:pos="5103"/>
        </w:tabs>
        <w:spacing w:before="120" w:line="312" w:lineRule="auto"/>
        <w:jc w:val="both"/>
        <w:rPr>
          <w:sz w:val="23"/>
          <w:szCs w:val="23"/>
        </w:rPr>
      </w:pPr>
      <w:r>
        <w:rPr>
          <w:noProof/>
          <w:sz w:val="23"/>
          <w:szCs w:val="23"/>
        </w:rPr>
        <w:drawing>
          <wp:inline distT="0" distB="0" distL="0" distR="0">
            <wp:extent cx="5473700" cy="2762250"/>
            <wp:effectExtent l="0" t="0" r="0" b="0"/>
            <wp:docPr id="2" name="Immagine 2" descr="W:\GESTIONE PATRIMONIO E CONTRATTI\DISMISSIONE IMMOBILI\IMMOBILI\IMPERIA\Imp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ESTIONE PATRIMONIO E CONTRATTI\DISMISSIONE IMMOBILI\IMMOBILI\IMPERIA\Impe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0" cy="2762250"/>
                    </a:xfrm>
                    <a:prstGeom prst="rect">
                      <a:avLst/>
                    </a:prstGeom>
                    <a:noFill/>
                    <a:ln>
                      <a:noFill/>
                    </a:ln>
                  </pic:spPr>
                </pic:pic>
              </a:graphicData>
            </a:graphic>
          </wp:inline>
        </w:drawing>
      </w:r>
    </w:p>
    <w:p w:rsidR="00A0522B" w:rsidRPr="00117F85" w:rsidRDefault="00601B81" w:rsidP="00306893">
      <w:pPr>
        <w:tabs>
          <w:tab w:val="left" w:pos="142"/>
          <w:tab w:val="left" w:pos="851"/>
          <w:tab w:val="left" w:pos="5103"/>
        </w:tabs>
        <w:spacing w:before="120" w:line="312" w:lineRule="auto"/>
        <w:jc w:val="both"/>
      </w:pPr>
      <w:r w:rsidRPr="00117F85">
        <w:t>La Banca d’Italia</w:t>
      </w:r>
      <w:r w:rsidR="000A1176" w:rsidRPr="00117F85">
        <w:t>, con sede legale in Roma, Via Nazionale 91,</w:t>
      </w:r>
      <w:r w:rsidRPr="00117F85">
        <w:t xml:space="preserve"> intende aliena</w:t>
      </w:r>
      <w:r w:rsidR="009A7FC7" w:rsidRPr="00117F85">
        <w:t>re</w:t>
      </w:r>
      <w:r w:rsidRPr="00117F85">
        <w:t xml:space="preserve"> </w:t>
      </w:r>
      <w:r w:rsidR="009A7FC7" w:rsidRPr="00117F85">
        <w:t>l</w:t>
      </w:r>
      <w:r w:rsidR="005D7619" w:rsidRPr="00117F85">
        <w:t xml:space="preserve">’immobile sito in </w:t>
      </w:r>
      <w:r w:rsidR="00214673" w:rsidRPr="00117F85">
        <w:t>Imperia</w:t>
      </w:r>
      <w:r w:rsidR="002F5C05">
        <w:t>,</w:t>
      </w:r>
      <w:r w:rsidR="00214673" w:rsidRPr="00117F85">
        <w:t xml:space="preserve"> </w:t>
      </w:r>
      <w:r w:rsidR="006A3581" w:rsidRPr="00117F85">
        <w:t xml:space="preserve">Via </w:t>
      </w:r>
      <w:r w:rsidR="00214673" w:rsidRPr="00117F85">
        <w:t xml:space="preserve">Felice </w:t>
      </w:r>
      <w:proofErr w:type="spellStart"/>
      <w:r w:rsidR="00214673" w:rsidRPr="00117F85">
        <w:t>Cascione</w:t>
      </w:r>
      <w:proofErr w:type="spellEnd"/>
      <w:r w:rsidR="00306893" w:rsidRPr="00117F85">
        <w:t xml:space="preserve"> </w:t>
      </w:r>
      <w:r w:rsidR="00214673" w:rsidRPr="00117F85">
        <w:t>39</w:t>
      </w:r>
      <w:r w:rsidR="00081CA1" w:rsidRPr="00117F85">
        <w:t>,</w:t>
      </w:r>
      <w:r w:rsidR="006A3581" w:rsidRPr="00117F85">
        <w:t xml:space="preserve"> </w:t>
      </w:r>
      <w:r w:rsidR="00E60048" w:rsidRPr="00117F85">
        <w:t xml:space="preserve">con </w:t>
      </w:r>
      <w:r w:rsidR="006A3581" w:rsidRPr="00117F85">
        <w:t xml:space="preserve">una procedura </w:t>
      </w:r>
      <w:r w:rsidR="00EB20BB" w:rsidRPr="00117F85">
        <w:t>di vendita</w:t>
      </w:r>
      <w:r w:rsidR="006A3581" w:rsidRPr="00117F85">
        <w:t xml:space="preserve"> senza base d’asta.</w:t>
      </w:r>
      <w:r w:rsidRPr="00117F85">
        <w:t xml:space="preserve"> </w:t>
      </w:r>
    </w:p>
    <w:p w:rsidR="009A29EC" w:rsidRPr="00117F85" w:rsidRDefault="009A29EC" w:rsidP="00306893">
      <w:pPr>
        <w:tabs>
          <w:tab w:val="left" w:pos="142"/>
          <w:tab w:val="left" w:pos="851"/>
        </w:tabs>
        <w:spacing w:before="120" w:line="312" w:lineRule="auto"/>
        <w:jc w:val="both"/>
      </w:pPr>
      <w:r w:rsidRPr="00117F85">
        <w:t>A tal fine, la Banca d’Italia intende svolgere la procedura di vendita nei termini e alle condizioni descritti nel presente Avviso.</w:t>
      </w:r>
    </w:p>
    <w:p w:rsidR="00030364" w:rsidRDefault="00030364" w:rsidP="00030364">
      <w:pPr>
        <w:tabs>
          <w:tab w:val="left" w:pos="142"/>
          <w:tab w:val="left" w:pos="851"/>
        </w:tabs>
        <w:spacing w:before="120" w:line="312" w:lineRule="auto"/>
        <w:jc w:val="both"/>
      </w:pPr>
      <w:r>
        <w:t xml:space="preserve">La Banca d’Italia resta comunque a disposizione per fornire i chiarimenti che si rendessero necessari e consentire l’accesso all’immobile ai soggetti interessati previa richiesta da inviare a mezzo posta elettronica all’indirizzo email </w:t>
      </w:r>
      <w:hyperlink r:id="rId9" w:history="1">
        <w:r w:rsidR="002F5C05" w:rsidRPr="00A84F5F">
          <w:rPr>
            <w:rStyle w:val="Collegamentoipertestuale"/>
          </w:rPr>
          <w:t>servizio.imm.gepaco.dismissioni.imperia@bancaditalia.it</w:t>
        </w:r>
      </w:hyperlink>
      <w:r>
        <w:t>.</w:t>
      </w:r>
    </w:p>
    <w:p w:rsidR="00AA10DF" w:rsidRPr="00117F85" w:rsidRDefault="00AA10DF" w:rsidP="009A29EC">
      <w:pPr>
        <w:tabs>
          <w:tab w:val="left" w:pos="142"/>
          <w:tab w:val="left" w:pos="851"/>
        </w:tabs>
        <w:spacing w:before="120" w:line="312" w:lineRule="auto"/>
        <w:jc w:val="both"/>
        <w:rPr>
          <w:b/>
          <w:u w:val="single"/>
        </w:rPr>
      </w:pPr>
    </w:p>
    <w:p w:rsidR="009A29EC" w:rsidRPr="00117F85" w:rsidRDefault="009A29EC" w:rsidP="009A29EC">
      <w:pPr>
        <w:tabs>
          <w:tab w:val="left" w:pos="142"/>
          <w:tab w:val="left" w:pos="851"/>
        </w:tabs>
        <w:spacing w:before="120" w:line="312" w:lineRule="auto"/>
        <w:jc w:val="both"/>
        <w:rPr>
          <w:b/>
          <w:u w:val="single"/>
        </w:rPr>
      </w:pPr>
      <w:r w:rsidRPr="00117F85">
        <w:rPr>
          <w:b/>
          <w:u w:val="single"/>
        </w:rPr>
        <w:t>2. DATI E INQUADRAMENTO URBANISTICO DELL’IMMOBILE</w:t>
      </w:r>
    </w:p>
    <w:p w:rsidR="009E4FA7" w:rsidRPr="00117F85" w:rsidRDefault="009E4FA7" w:rsidP="009A29EC">
      <w:pPr>
        <w:spacing w:before="120" w:line="312" w:lineRule="auto"/>
        <w:jc w:val="both"/>
        <w:rPr>
          <w:b/>
          <w:u w:val="single"/>
        </w:rPr>
      </w:pPr>
      <w:r w:rsidRPr="00117F85">
        <w:rPr>
          <w:b/>
          <w:u w:val="single"/>
        </w:rPr>
        <w:t>2.1 Descrizione</w:t>
      </w:r>
    </w:p>
    <w:p w:rsidR="00BC61D1" w:rsidRPr="00117F85" w:rsidRDefault="00BC61D1" w:rsidP="00BC61D1">
      <w:pPr>
        <w:spacing w:before="120" w:line="312" w:lineRule="auto"/>
        <w:jc w:val="both"/>
      </w:pPr>
      <w:r w:rsidRPr="00117F85">
        <w:t>Il complesso immobiliare</w:t>
      </w:r>
      <w:r w:rsidR="00F6713A" w:rsidRPr="00117F85">
        <w:t>,</w:t>
      </w:r>
      <w:r w:rsidRPr="00117F85">
        <w:t xml:space="preserve"> </w:t>
      </w:r>
      <w:r w:rsidR="001D38D5" w:rsidRPr="00117F85">
        <w:t xml:space="preserve">di interesse storico-artistico ai sensi del </w:t>
      </w:r>
      <w:proofErr w:type="spellStart"/>
      <w:r w:rsidR="001D38D5" w:rsidRPr="00117F85">
        <w:t>D.Lgs</w:t>
      </w:r>
      <w:r w:rsidR="002F5C05">
        <w:t>.</w:t>
      </w:r>
      <w:proofErr w:type="spellEnd"/>
      <w:r w:rsidR="001D38D5" w:rsidRPr="00117F85">
        <w:t xml:space="preserve"> n. 42/2004, </w:t>
      </w:r>
      <w:r w:rsidR="00757EF8" w:rsidRPr="00117F85">
        <w:t xml:space="preserve">è situato nella zona storica di Porto Maurizio e </w:t>
      </w:r>
      <w:r w:rsidRPr="00117F85">
        <w:t xml:space="preserve">ha una superficie totale </w:t>
      </w:r>
      <w:r w:rsidR="002F5C05">
        <w:t xml:space="preserve">lorda </w:t>
      </w:r>
      <w:r w:rsidRPr="00117F85">
        <w:t xml:space="preserve">di circa </w:t>
      </w:r>
      <w:r w:rsidR="00F6713A" w:rsidRPr="00117F85">
        <w:t xml:space="preserve">mq </w:t>
      </w:r>
      <w:r w:rsidRPr="00117F85">
        <w:t>3.830,41</w:t>
      </w:r>
      <w:r w:rsidR="00BC3A63" w:rsidRPr="00117F85">
        <w:t>.</w:t>
      </w:r>
      <w:r w:rsidR="00017C5B">
        <w:t xml:space="preserve"> </w:t>
      </w:r>
      <w:r w:rsidR="00757EF8" w:rsidRPr="00117F85">
        <w:t>E’</w:t>
      </w:r>
      <w:r w:rsidRPr="00117F85">
        <w:t xml:space="preserve"> composto da un unico edificio a forma di “L” con il lato principale che si sviluppa su Via </w:t>
      </w:r>
      <w:proofErr w:type="spellStart"/>
      <w:r w:rsidRPr="00117F85">
        <w:t>Cascione</w:t>
      </w:r>
      <w:proofErr w:type="spellEnd"/>
      <w:r w:rsidRPr="00117F85">
        <w:t>.</w:t>
      </w:r>
    </w:p>
    <w:p w:rsidR="00757EF8" w:rsidRPr="00117F85" w:rsidRDefault="00BC61D1" w:rsidP="009F0AD1">
      <w:pPr>
        <w:spacing w:before="120" w:line="312" w:lineRule="auto"/>
        <w:jc w:val="both"/>
      </w:pPr>
      <w:r w:rsidRPr="00117F85">
        <w:lastRenderedPageBreak/>
        <w:t>Il corpo principale dell’immobile risale alla metà del 1800</w:t>
      </w:r>
      <w:r w:rsidR="00757EF8" w:rsidRPr="00117F85">
        <w:t xml:space="preserve"> mentre l’attuale</w:t>
      </w:r>
      <w:r w:rsidRPr="00117F85">
        <w:t xml:space="preserve"> conformazione </w:t>
      </w:r>
      <w:r w:rsidR="00757EF8" w:rsidRPr="00117F85">
        <w:t xml:space="preserve">è stata assunta </w:t>
      </w:r>
      <w:r w:rsidRPr="00117F85">
        <w:t>nel 1955, dopo un radicale intervento di ristrutturazione</w:t>
      </w:r>
      <w:r w:rsidR="00757EF8" w:rsidRPr="00117F85">
        <w:t>.</w:t>
      </w:r>
    </w:p>
    <w:p w:rsidR="009F0AD1" w:rsidRPr="00117F85" w:rsidRDefault="00757EF8" w:rsidP="009F0AD1">
      <w:pPr>
        <w:spacing w:before="120" w:line="312" w:lineRule="auto"/>
        <w:jc w:val="both"/>
      </w:pPr>
      <w:r w:rsidRPr="00117F85">
        <w:t>L’immobile consta di tre piani fuori terra e di un seminterrato è</w:t>
      </w:r>
      <w:r w:rsidR="00BC61D1" w:rsidRPr="00117F85">
        <w:t xml:space="preserve"> libero su tutti i lati</w:t>
      </w:r>
      <w:r w:rsidRPr="00117F85">
        <w:t xml:space="preserve"> e ha</w:t>
      </w:r>
      <w:r w:rsidR="009F0AD1" w:rsidRPr="00117F85">
        <w:t xml:space="preserve"> quattro accessi indipendenti.</w:t>
      </w:r>
    </w:p>
    <w:p w:rsidR="009F0AD1" w:rsidRPr="00117F85" w:rsidRDefault="009F0AD1" w:rsidP="00E60048">
      <w:pPr>
        <w:spacing w:before="120" w:line="312" w:lineRule="auto"/>
        <w:jc w:val="both"/>
      </w:pPr>
      <w:r w:rsidRPr="00117F85">
        <w:t>All’esterno dell’edificio nella parte retrostante sui lati confinanti con la salita Giacomo Gastaldi, si trova un importante giardino “a terrazza” di pertinenza esclusiva e un’autorimessa anch’essa ad uso esclusivo dell’immobile.</w:t>
      </w:r>
    </w:p>
    <w:p w:rsidR="00482566" w:rsidRPr="00117F85" w:rsidRDefault="009F0AD1" w:rsidP="00E572F2">
      <w:pPr>
        <w:spacing w:before="120" w:line="312" w:lineRule="auto"/>
        <w:jc w:val="both"/>
      </w:pPr>
      <w:r w:rsidRPr="00117F85">
        <w:t xml:space="preserve">Attualmente </w:t>
      </w:r>
      <w:r w:rsidR="00757EF8" w:rsidRPr="00117F85">
        <w:t>l’edificio è totalmente libero e si presenta in buone condizioni di manutenzione e conduzione</w:t>
      </w:r>
      <w:r w:rsidR="001D38D5" w:rsidRPr="00117F85">
        <w:t>. Sono presenti, tra l’altro, impianti di climatizzazione</w:t>
      </w:r>
      <w:r w:rsidR="00E572F2" w:rsidRPr="00117F85">
        <w:t>, videosorveglianza, controllo accessi, antintrusione e video-citofonico, sollevamento, antincendio, di sicurezza e di emergenza.</w:t>
      </w:r>
      <w:r w:rsidR="00482566" w:rsidRPr="00117F85">
        <w:t xml:space="preserve"> </w:t>
      </w:r>
    </w:p>
    <w:p w:rsidR="009D2C12" w:rsidRPr="00117F85" w:rsidRDefault="009D2C12" w:rsidP="005D6B2C">
      <w:pPr>
        <w:spacing w:before="120" w:line="312" w:lineRule="auto"/>
        <w:jc w:val="both"/>
      </w:pPr>
      <w:r w:rsidRPr="00117F85">
        <w:t xml:space="preserve">IPG: </w:t>
      </w:r>
      <w:r w:rsidR="00E572F2" w:rsidRPr="00117F85">
        <w:t xml:space="preserve">29.02 </w:t>
      </w:r>
      <w:r w:rsidRPr="00117F85">
        <w:t>KWh/m</w:t>
      </w:r>
      <w:r w:rsidRPr="00117F85">
        <w:rPr>
          <w:vertAlign w:val="superscript"/>
        </w:rPr>
        <w:t>3</w:t>
      </w:r>
      <w:r w:rsidRPr="00117F85">
        <w:t xml:space="preserve"> </w:t>
      </w:r>
      <w:r w:rsidR="00E572F2" w:rsidRPr="00117F85">
        <w:t xml:space="preserve">anno </w:t>
      </w:r>
      <w:r w:rsidRPr="00117F85">
        <w:t>Classe energetica G.</w:t>
      </w:r>
    </w:p>
    <w:p w:rsidR="005D6B2C" w:rsidRPr="00117F85" w:rsidRDefault="005D6B2C" w:rsidP="005D6B2C">
      <w:pPr>
        <w:spacing w:before="120" w:line="312" w:lineRule="auto"/>
        <w:jc w:val="both"/>
        <w:rPr>
          <w:b/>
          <w:u w:val="single"/>
        </w:rPr>
      </w:pPr>
      <w:r w:rsidRPr="00117F85">
        <w:rPr>
          <w:b/>
          <w:u w:val="single"/>
        </w:rPr>
        <w:t>2.2 Sopralluoghi e visione documenti</w:t>
      </w:r>
    </w:p>
    <w:p w:rsidR="00030364" w:rsidRDefault="00030364" w:rsidP="00030364">
      <w:pPr>
        <w:tabs>
          <w:tab w:val="left" w:pos="142"/>
          <w:tab w:val="left" w:pos="851"/>
        </w:tabs>
        <w:spacing w:before="120" w:line="312" w:lineRule="auto"/>
        <w:jc w:val="both"/>
      </w:pPr>
      <w:r>
        <w:t xml:space="preserve">I soggetti interessati avranno l’opportunità di consultare i documenti appositamente raccolti e resi disponibili dalla Banca ed effettuare sopralluoghi dell’immobile previa richiesta da inviare a mezzo posta elettronica all’indirizzo email </w:t>
      </w:r>
      <w:hyperlink r:id="rId10" w:history="1">
        <w:r w:rsidR="007C52C3" w:rsidRPr="00A17C42">
          <w:rPr>
            <w:rStyle w:val="Collegamentoipertestuale"/>
          </w:rPr>
          <w:t>servizio.imm.gepaco.dismissioni.imperia@bancaditalia.it</w:t>
        </w:r>
      </w:hyperlink>
      <w:r>
        <w:t>.</w:t>
      </w:r>
    </w:p>
    <w:p w:rsidR="005D6B2C" w:rsidRPr="00117F85" w:rsidRDefault="005D6B2C" w:rsidP="005D6B2C">
      <w:pPr>
        <w:spacing w:before="120" w:line="312" w:lineRule="auto"/>
        <w:jc w:val="both"/>
      </w:pPr>
      <w:r w:rsidRPr="00117F85">
        <w:t>La richiesta dovrà contenere i nominativi dei soggetti che parteciperanno al sopralluogo e, in allegato, i relativi documenti d’identità in corso di validità e la dichiarazione con cui si impegnano a mantenere strettamente riservati ogni dato, notizia o documento riguardante l’immobile e la procedura di vendita. Il soggetto che parteciperà al sopralluogo dovrà porre in essere ogni adempimento e cautela necessari per la tutela della propria sicurezza personale e non potrà avanzare richiesta nei confronti della Banca per eventuali danni che dovessero derivare a lui, a suoi consulenti e/o incaricati per lo svolgimento della detta attività.</w:t>
      </w:r>
    </w:p>
    <w:p w:rsidR="005D6B2C" w:rsidRPr="00117F85" w:rsidRDefault="005D6B2C" w:rsidP="005D6B2C">
      <w:pPr>
        <w:spacing w:beforeLines="60" w:before="144" w:afterLines="60" w:after="144" w:line="312" w:lineRule="auto"/>
        <w:jc w:val="both"/>
      </w:pPr>
      <w:r w:rsidRPr="00117F85">
        <w:t>In particolare, gli interessati potranno accertare, a propria cura e spese, anche a mezzo di tecnici esperti di fiducia, la situazione urbanistica e amministrativa dell’immobile in vendita, le condizioni statiche e ambientali, lo stato manutentivo e di conservazione e ogni altro elemento rilevante ai fini dell’acquisto</w:t>
      </w:r>
      <w:r w:rsidR="00C11EFF" w:rsidRPr="00117F85">
        <w:t>.</w:t>
      </w:r>
    </w:p>
    <w:p w:rsidR="005D5B8F" w:rsidRPr="00017C5B" w:rsidRDefault="00C11EFF" w:rsidP="005D5B8F">
      <w:pPr>
        <w:spacing w:beforeLines="60" w:before="144" w:afterLines="60" w:after="144" w:line="312" w:lineRule="auto"/>
        <w:jc w:val="both"/>
      </w:pPr>
      <w:r w:rsidRPr="00117F85">
        <w:t>In ogni caso, tutti i partecipanti alla procedura accettano l’immobile in vendita nello stato di fatto e di diritto in cui si trova, senza che successivamente possano sollevare, a questo riguardo, contestazioni di alcun genere</w:t>
      </w:r>
      <w:r w:rsidR="005D5B8F">
        <w:t xml:space="preserve"> </w:t>
      </w:r>
      <w:r w:rsidR="005D5B8F" w:rsidRPr="00017C5B">
        <w:t>e dichiarano di essere a conoscenza della circostanza</w:t>
      </w:r>
      <w:r w:rsidR="002221A8">
        <w:t xml:space="preserve"> che le superfici relative all’i</w:t>
      </w:r>
      <w:r w:rsidR="005D5B8F" w:rsidRPr="00017C5B">
        <w:t>mmobile riportate all’interno della documentazione consultata hanno valori meramente indicativi.</w:t>
      </w:r>
    </w:p>
    <w:p w:rsidR="00AA10DF" w:rsidRPr="00117F85" w:rsidRDefault="00AA10DF" w:rsidP="005D6B2C">
      <w:pPr>
        <w:tabs>
          <w:tab w:val="left" w:pos="142"/>
          <w:tab w:val="left" w:pos="851"/>
        </w:tabs>
        <w:spacing w:before="120" w:line="312" w:lineRule="auto"/>
        <w:jc w:val="both"/>
        <w:rPr>
          <w:b/>
          <w:u w:val="single"/>
        </w:rPr>
      </w:pPr>
    </w:p>
    <w:p w:rsidR="005D6B2C" w:rsidRPr="00117F85" w:rsidRDefault="005D6B2C" w:rsidP="005D6B2C">
      <w:pPr>
        <w:tabs>
          <w:tab w:val="left" w:pos="142"/>
          <w:tab w:val="left" w:pos="851"/>
        </w:tabs>
        <w:spacing w:before="120" w:line="312" w:lineRule="auto"/>
        <w:jc w:val="both"/>
        <w:rPr>
          <w:b/>
          <w:u w:val="single"/>
        </w:rPr>
      </w:pPr>
      <w:r w:rsidRPr="00117F85">
        <w:rPr>
          <w:b/>
          <w:u w:val="single"/>
        </w:rPr>
        <w:lastRenderedPageBreak/>
        <w:t>3. MODALITA’ DI SVOLGIMENTO DELLA PROCEDURA DI VENDITA</w:t>
      </w:r>
    </w:p>
    <w:p w:rsidR="005D6B2C" w:rsidRPr="00117F85" w:rsidRDefault="005D6B2C" w:rsidP="005D6B2C">
      <w:pPr>
        <w:spacing w:beforeLines="60" w:before="144" w:afterLines="60" w:after="144" w:line="312" w:lineRule="auto"/>
        <w:jc w:val="both"/>
        <w:rPr>
          <w:b/>
          <w:u w:val="single"/>
        </w:rPr>
      </w:pPr>
      <w:r w:rsidRPr="00117F85">
        <w:rPr>
          <w:b/>
          <w:u w:val="single"/>
        </w:rPr>
        <w:t>3.1 Fase 1 – Presentazione della manifestazione di interesse</w:t>
      </w:r>
    </w:p>
    <w:p w:rsidR="004068F4" w:rsidRPr="00117F85" w:rsidRDefault="004068F4" w:rsidP="004068F4">
      <w:pPr>
        <w:spacing w:beforeLines="60" w:before="144" w:afterLines="60" w:after="144" w:line="312" w:lineRule="auto"/>
        <w:jc w:val="both"/>
      </w:pPr>
      <w:r w:rsidRPr="00117F85">
        <w:t xml:space="preserve">Per partecipare, i soggetti interessati dovranno far pervenire una manifestazione di interesse, corredata dei documenti e delle dichiarazioni sostitutive, secondo i modelli allegati al presente avviso. </w:t>
      </w:r>
    </w:p>
    <w:p w:rsidR="005D6B2C" w:rsidRPr="00117F85" w:rsidRDefault="005D6B2C" w:rsidP="005D6B2C">
      <w:pPr>
        <w:spacing w:beforeLines="60" w:before="144" w:afterLines="60" w:after="144" w:line="312" w:lineRule="auto"/>
        <w:jc w:val="both"/>
      </w:pPr>
      <w:r w:rsidRPr="00117F85">
        <w:rPr>
          <w:b/>
        </w:rPr>
        <w:t xml:space="preserve">Tutta la documentazione richiesta, redatta in lingua italiana, dovrà pervenire entro e non oltre il </w:t>
      </w:r>
      <w:r w:rsidRPr="00117F85">
        <w:rPr>
          <w:b/>
          <w:u w:val="single"/>
        </w:rPr>
        <w:t>giorno</w:t>
      </w:r>
      <w:r w:rsidR="00C83066" w:rsidRPr="00117F85">
        <w:rPr>
          <w:b/>
          <w:u w:val="single"/>
        </w:rPr>
        <w:t xml:space="preserve"> </w:t>
      </w:r>
      <w:r w:rsidR="00290ECA" w:rsidRPr="00117F85">
        <w:rPr>
          <w:b/>
          <w:u w:val="single"/>
        </w:rPr>
        <w:t>11 gennaio 2017</w:t>
      </w:r>
      <w:r w:rsidR="007E42E5" w:rsidRPr="00117F85">
        <w:rPr>
          <w:b/>
          <w:u w:val="single"/>
        </w:rPr>
        <w:t xml:space="preserve"> </w:t>
      </w:r>
      <w:r w:rsidRPr="00117F85">
        <w:rPr>
          <w:b/>
        </w:rPr>
        <w:t>con le seguenti modalità</w:t>
      </w:r>
      <w:r w:rsidRPr="00117F85">
        <w:t>:</w:t>
      </w:r>
    </w:p>
    <w:p w:rsidR="005D6B2C" w:rsidRPr="00117F85" w:rsidRDefault="005D6B2C" w:rsidP="005D6B2C">
      <w:pPr>
        <w:pStyle w:val="Paragrafoelenco"/>
        <w:numPr>
          <w:ilvl w:val="0"/>
          <w:numId w:val="8"/>
        </w:numPr>
        <w:spacing w:beforeLines="60" w:before="144" w:afterLines="60" w:after="144" w:line="312" w:lineRule="auto"/>
        <w:jc w:val="both"/>
      </w:pPr>
      <w:proofErr w:type="gramStart"/>
      <w:r w:rsidRPr="00117F85">
        <w:t>invio</w:t>
      </w:r>
      <w:proofErr w:type="gramEnd"/>
      <w:r w:rsidRPr="00117F85">
        <w:t xml:space="preserve"> tramite servizio postale, esclusivamente a mezzo raccomandata o assicurata o posta celere, alla Banca d’Italia – Servizio Immobili – Divisione Gestione Patrimonio e Contratti, Via Nazionale 91 – 00184 Roma;</w:t>
      </w:r>
    </w:p>
    <w:p w:rsidR="00246949" w:rsidRPr="00117F85" w:rsidRDefault="00246949" w:rsidP="00246949">
      <w:pPr>
        <w:pStyle w:val="Paragrafoelenco"/>
        <w:numPr>
          <w:ilvl w:val="0"/>
          <w:numId w:val="8"/>
        </w:numPr>
        <w:spacing w:beforeLines="60" w:before="144" w:afterLines="60" w:after="144" w:line="312" w:lineRule="auto"/>
        <w:jc w:val="both"/>
      </w:pPr>
      <w:proofErr w:type="gramStart"/>
      <w:r w:rsidRPr="00117F85">
        <w:t>consegna</w:t>
      </w:r>
      <w:proofErr w:type="gramEnd"/>
      <w:r w:rsidRPr="00117F85">
        <w:t xml:space="preserve"> diretta per mezzo di proprio incaricato o tramite agenzia di recapito, presso lo sportello ricezione corrispondenza della Banca d’Italia, Via Nazionale 91 – Roma.  L’orario di ricezione è dal lunedì al venerdì dalle ore 8.00 alle ore 16.00, con esclusione dei giorni festivi. Ai fini del rispetto del termine di </w:t>
      </w:r>
      <w:r w:rsidR="007C52C3">
        <w:t>consegna</w:t>
      </w:r>
      <w:r w:rsidRPr="00117F85">
        <w:t xml:space="preserve"> farà fede la data apposta dal personale della Banca incaricato della ricezione.</w:t>
      </w:r>
    </w:p>
    <w:p w:rsidR="005D6B2C" w:rsidRPr="00117F85" w:rsidRDefault="005D6B2C" w:rsidP="005D6B2C">
      <w:pPr>
        <w:spacing w:beforeLines="60" w:before="144" w:afterLines="60" w:after="144" w:line="312" w:lineRule="auto"/>
        <w:jc w:val="both"/>
      </w:pPr>
      <w:r w:rsidRPr="00117F85">
        <w:t xml:space="preserve">L’inoltro della documentazione è a completo ed esclusivo rischio del partecipante, restando esclusa qualsivoglia responsabilità della Banca d’Italia ove, per disguidi postali o di altra natura ovvero per qualsiasi altro motivo, il plico non pervenga all’indirizzo di destinazione entro il termine perentorio sopra indicato. </w:t>
      </w:r>
    </w:p>
    <w:p w:rsidR="005D6B2C" w:rsidRPr="00117F85" w:rsidRDefault="005D6B2C" w:rsidP="005D6B2C">
      <w:pPr>
        <w:spacing w:beforeLines="60" w:before="144" w:afterLines="60" w:after="144" w:line="312" w:lineRule="auto"/>
        <w:jc w:val="both"/>
      </w:pPr>
      <w:r w:rsidRPr="00117F85">
        <w:t xml:space="preserve">Non saranno in alcun caso presi in considerazione i plichi pervenuti oltre il suddetto termine di scadenza anche per ragioni indipendenti dalla volontà del partecipante e anche se spediti prima del termine indicato. Ciò vale anche per i plichi inviati a mezzo di raccomandata A/R o altro vettore, a nulla valendo la data di spedizione risultante dal timbro postale. Tali plichi non verranno aperti e saranno considerati come non consegnati. </w:t>
      </w:r>
    </w:p>
    <w:p w:rsidR="005D6B2C" w:rsidRPr="00117F85" w:rsidRDefault="005D6B2C" w:rsidP="005D6B2C">
      <w:pPr>
        <w:spacing w:beforeLines="60" w:before="144" w:afterLines="60" w:after="144" w:line="312" w:lineRule="auto"/>
        <w:jc w:val="both"/>
      </w:pPr>
      <w:r w:rsidRPr="00117F85">
        <w:t>Il plico contenente la manifestazione di interesse e la documentazione di corredo, a pena di esclusione, dovrà:</w:t>
      </w:r>
    </w:p>
    <w:p w:rsidR="005D6B2C" w:rsidRPr="00117F85" w:rsidRDefault="005D6B2C" w:rsidP="005D6B2C">
      <w:pPr>
        <w:pStyle w:val="Paragrafoelenco"/>
        <w:numPr>
          <w:ilvl w:val="0"/>
          <w:numId w:val="10"/>
        </w:numPr>
        <w:spacing w:beforeLines="60" w:before="144" w:afterLines="60" w:after="144" w:line="312" w:lineRule="auto"/>
        <w:jc w:val="both"/>
      </w:pPr>
      <w:proofErr w:type="gramStart"/>
      <w:r w:rsidRPr="00117F85">
        <w:t>essere</w:t>
      </w:r>
      <w:proofErr w:type="gramEnd"/>
      <w:r w:rsidRPr="00117F85">
        <w:t xml:space="preserve"> chiuso su entrambi i lembi in maniera idonea ad assicurarne l’integrità;</w:t>
      </w:r>
    </w:p>
    <w:p w:rsidR="005D6B2C" w:rsidRPr="00117F85" w:rsidRDefault="005D6B2C" w:rsidP="005D6B2C">
      <w:pPr>
        <w:pStyle w:val="Paragrafoelenco"/>
        <w:numPr>
          <w:ilvl w:val="0"/>
          <w:numId w:val="10"/>
        </w:numPr>
        <w:spacing w:beforeLines="60" w:before="144" w:afterLines="60" w:after="144" w:line="312" w:lineRule="auto"/>
        <w:jc w:val="both"/>
        <w:rPr>
          <w:b/>
        </w:rPr>
      </w:pPr>
      <w:proofErr w:type="gramStart"/>
      <w:r w:rsidRPr="00117F85">
        <w:t>recare</w:t>
      </w:r>
      <w:proofErr w:type="gramEnd"/>
      <w:r w:rsidRPr="00117F85">
        <w:t xml:space="preserve"> all’esterno l’indicazione del mittente e la seguente dicitura: “</w:t>
      </w:r>
      <w:r w:rsidRPr="00117F85">
        <w:rPr>
          <w:b/>
        </w:rPr>
        <w:t xml:space="preserve">Manifestazione d’interesse per l’acquisto dell’immobile di proprietà della Banca </w:t>
      </w:r>
      <w:r w:rsidR="005D7619" w:rsidRPr="00117F85">
        <w:rPr>
          <w:b/>
        </w:rPr>
        <w:t xml:space="preserve">d’Italia </w:t>
      </w:r>
      <w:r w:rsidRPr="00117F85">
        <w:rPr>
          <w:b/>
        </w:rPr>
        <w:t xml:space="preserve">sito in </w:t>
      </w:r>
      <w:r w:rsidR="00E572F2" w:rsidRPr="00117F85">
        <w:rPr>
          <w:b/>
        </w:rPr>
        <w:t>IMPERIA,</w:t>
      </w:r>
      <w:r w:rsidR="007E42E5" w:rsidRPr="00117F85">
        <w:rPr>
          <w:b/>
        </w:rPr>
        <w:t xml:space="preserve"> Via </w:t>
      </w:r>
      <w:r w:rsidR="00E572F2" w:rsidRPr="00117F85">
        <w:rPr>
          <w:b/>
        </w:rPr>
        <w:t xml:space="preserve">F. </w:t>
      </w:r>
      <w:proofErr w:type="spellStart"/>
      <w:r w:rsidR="00E572F2" w:rsidRPr="00117F85">
        <w:rPr>
          <w:b/>
        </w:rPr>
        <w:t>Cascione</w:t>
      </w:r>
      <w:proofErr w:type="spellEnd"/>
      <w:r w:rsidR="00E572F2" w:rsidRPr="00117F85">
        <w:rPr>
          <w:b/>
        </w:rPr>
        <w:t xml:space="preserve"> 39</w:t>
      </w:r>
      <w:r w:rsidRPr="00117F85">
        <w:rPr>
          <w:b/>
        </w:rPr>
        <w:t xml:space="preserve"> - </w:t>
      </w:r>
      <w:r w:rsidRPr="00117F85">
        <w:rPr>
          <w:b/>
          <w:u w:val="single"/>
        </w:rPr>
        <w:t>NON APRIRE”.</w:t>
      </w:r>
    </w:p>
    <w:p w:rsidR="005D6B2C" w:rsidRPr="00117F85" w:rsidRDefault="005D6B2C" w:rsidP="005D6B2C">
      <w:pPr>
        <w:spacing w:beforeLines="60" w:before="144" w:afterLines="60" w:after="144" w:line="312" w:lineRule="auto"/>
        <w:jc w:val="both"/>
      </w:pPr>
      <w:r w:rsidRPr="00117F85">
        <w:lastRenderedPageBreak/>
        <w:t xml:space="preserve">La manifestazione di interesse, completa di tutti gli elementi di cui all’allegato schema, e le dichiarazioni sostitutive devono essere debitamente compilate e sottoscritte e corredate di copia di un documento d’identità del dichiarante in corso di validità. </w:t>
      </w:r>
    </w:p>
    <w:p w:rsidR="004068F4" w:rsidRPr="00117F85" w:rsidRDefault="004068F4" w:rsidP="004068F4">
      <w:pPr>
        <w:autoSpaceDE w:val="0"/>
        <w:autoSpaceDN w:val="0"/>
        <w:adjustRightInd w:val="0"/>
        <w:spacing w:beforeLines="60" w:before="144" w:afterLines="60" w:after="144" w:line="312" w:lineRule="auto"/>
        <w:jc w:val="both"/>
      </w:pPr>
      <w:r w:rsidRPr="00117F85">
        <w:t>In ogni caso gli interessati potranno essere invitati, se necessario, a completare la documentazione prodotta e/o a fornire chiarimenti in ordine al contenuto dei certificati, dei documenti e delle dichiarazioni presentati; ove il partecipante non provveda a</w:t>
      </w:r>
      <w:r w:rsidR="005D7619" w:rsidRPr="00117F85">
        <w:t xml:space="preserve"> fornire </w:t>
      </w:r>
      <w:r w:rsidRPr="00117F85">
        <w:t>i chiarimenti o</w:t>
      </w:r>
      <w:r w:rsidR="005D7619" w:rsidRPr="00117F85">
        <w:t xml:space="preserve"> </w:t>
      </w:r>
      <w:r w:rsidRPr="00117F85">
        <w:t>le integrazioni richiesti, la sua manifestazione di interesse non verrà presa in considerazione.</w:t>
      </w:r>
    </w:p>
    <w:p w:rsidR="004068F4" w:rsidRPr="00117F85" w:rsidRDefault="004068F4" w:rsidP="004068F4">
      <w:pPr>
        <w:autoSpaceDE w:val="0"/>
        <w:autoSpaceDN w:val="0"/>
        <w:adjustRightInd w:val="0"/>
        <w:spacing w:beforeLines="60" w:before="144" w:afterLines="60" w:after="144" w:line="312" w:lineRule="auto"/>
        <w:jc w:val="both"/>
        <w:rPr>
          <w:b/>
        </w:rPr>
      </w:pPr>
      <w:r w:rsidRPr="00117F85">
        <w:rPr>
          <w:b/>
        </w:rPr>
        <w:t>Non saranno comunque prese in considerazione le manifestazioni di interesse prive dell’indicazione del prezzo, la cui mancanza non potrà essere sanata successivamente ai sensi del capoverso precedente.</w:t>
      </w:r>
    </w:p>
    <w:p w:rsidR="005D6B2C" w:rsidRPr="00117F85" w:rsidRDefault="005D6B2C" w:rsidP="005D6B2C">
      <w:pPr>
        <w:autoSpaceDE w:val="0"/>
        <w:autoSpaceDN w:val="0"/>
        <w:adjustRightInd w:val="0"/>
        <w:spacing w:beforeLines="60" w:before="144" w:afterLines="60" w:after="144" w:line="312" w:lineRule="auto"/>
        <w:jc w:val="both"/>
      </w:pPr>
      <w:r w:rsidRPr="00117F85">
        <w:t xml:space="preserve">Dopo la scadenza del termine di presentazione delle manifestazioni di interesse </w:t>
      </w:r>
      <w:proofErr w:type="gramStart"/>
      <w:r w:rsidRPr="00117F85">
        <w:t>la  Banca</w:t>
      </w:r>
      <w:proofErr w:type="gramEnd"/>
      <w:r w:rsidRPr="00117F85">
        <w:t xml:space="preserve"> d’Italia si riserva, a proprio insindacabile giudizio, di valutare l’ammissione dei soggetti interessati alle eventuali fasi successive anche sulla base del prezzo indicato.</w:t>
      </w:r>
    </w:p>
    <w:p w:rsidR="005D6B2C" w:rsidRPr="00117F85" w:rsidRDefault="005D6B2C" w:rsidP="005D6B2C">
      <w:pPr>
        <w:spacing w:beforeLines="60" w:before="144" w:afterLines="60" w:after="144" w:line="312" w:lineRule="auto"/>
        <w:jc w:val="both"/>
      </w:pPr>
      <w:r w:rsidRPr="007C52C3">
        <w:rPr>
          <w:b/>
        </w:rPr>
        <w:t xml:space="preserve">Entro il mese di </w:t>
      </w:r>
      <w:r w:rsidR="00C83066" w:rsidRPr="007C52C3">
        <w:rPr>
          <w:b/>
        </w:rPr>
        <w:t>febbraio 2017</w:t>
      </w:r>
      <w:r w:rsidRPr="00117F85">
        <w:rPr>
          <w:b/>
        </w:rPr>
        <w:t xml:space="preserve"> </w:t>
      </w:r>
      <w:r w:rsidRPr="00117F85">
        <w:t>la Banca comunicherà l’esito della valutazione a tutti coloro che hanno presentato, secondo le modalità sopra indicate, una manifestazione di interesse.</w:t>
      </w:r>
    </w:p>
    <w:p w:rsidR="005D6B2C" w:rsidRPr="00117F85" w:rsidRDefault="005D6B2C" w:rsidP="005D6B2C">
      <w:pPr>
        <w:spacing w:beforeLines="60" w:before="144" w:afterLines="60" w:after="144" w:line="312" w:lineRule="auto"/>
        <w:jc w:val="both"/>
      </w:pPr>
      <w:r w:rsidRPr="00117F85">
        <w:t xml:space="preserve">A ciascun soggetto ammesso alla fase successiva sarà inviata una lettera di invito </w:t>
      </w:r>
      <w:proofErr w:type="gramStart"/>
      <w:r w:rsidRPr="00117F85">
        <w:t>a  presentare</w:t>
      </w:r>
      <w:proofErr w:type="gramEnd"/>
      <w:r w:rsidRPr="00117F85">
        <w:t xml:space="preserve"> un’offerta irrevocabile di acquisto entro il termine ivi comunicato.</w:t>
      </w:r>
    </w:p>
    <w:p w:rsidR="005D6B2C" w:rsidRPr="00117F85" w:rsidRDefault="005D6B2C" w:rsidP="005D6B2C">
      <w:pPr>
        <w:spacing w:beforeLines="60" w:before="144" w:afterLines="60" w:after="144" w:line="312" w:lineRule="auto"/>
        <w:jc w:val="both"/>
        <w:rPr>
          <w:b/>
          <w:bCs/>
          <w:u w:val="single"/>
        </w:rPr>
      </w:pPr>
      <w:r w:rsidRPr="00117F85">
        <w:rPr>
          <w:b/>
          <w:u w:val="single"/>
        </w:rPr>
        <w:t>3.2 Fase 2 - P</w:t>
      </w:r>
      <w:r w:rsidRPr="00117F85">
        <w:rPr>
          <w:b/>
          <w:bCs/>
          <w:u w:val="single"/>
        </w:rPr>
        <w:t>resentazione dell’offerta di acquisto</w:t>
      </w:r>
    </w:p>
    <w:p w:rsidR="005D6B2C" w:rsidRPr="00117F85" w:rsidRDefault="005D6B2C" w:rsidP="005D6B2C">
      <w:pPr>
        <w:spacing w:beforeLines="60" w:before="144" w:afterLines="60" w:after="144" w:line="312" w:lineRule="auto"/>
        <w:jc w:val="both"/>
      </w:pPr>
      <w:r w:rsidRPr="00117F85">
        <w:t xml:space="preserve">I soggetti invitati dovranno presentare – secondo le modalità e le indicazioni fornite nella lettera di invito </w:t>
      </w:r>
      <w:r w:rsidR="007C52C3" w:rsidRPr="00117F85">
        <w:t>–</w:t>
      </w:r>
      <w:r w:rsidRPr="00117F85">
        <w:t xml:space="preserve"> un’offerta di acquisto irrevocabile per un periodo non inferiore a 180 giorni dal termine </w:t>
      </w:r>
      <w:proofErr w:type="gramStart"/>
      <w:r w:rsidRPr="00117F85">
        <w:t>di  presentazione</w:t>
      </w:r>
      <w:proofErr w:type="gramEnd"/>
      <w:r w:rsidRPr="00117F85">
        <w:t xml:space="preserve"> delle offerte, con l’impegno a prorogarne la validità  alla scadenza.</w:t>
      </w:r>
    </w:p>
    <w:p w:rsidR="005D6B2C" w:rsidRPr="00117F85" w:rsidRDefault="005D6B2C" w:rsidP="005D6B2C">
      <w:pPr>
        <w:spacing w:beforeLines="60" w:before="144" w:afterLines="60" w:after="144" w:line="312" w:lineRule="auto"/>
        <w:jc w:val="both"/>
      </w:pPr>
      <w:r w:rsidRPr="00117F85">
        <w:t>L’offerta di acquisto dovrà essere redatta in lingua italiana, debitamente sottoscritta e corredata di copia di documento di identità in corso di validità. L’offerta dovrà contenere tutti gli elementi di cui allo schema allegato</w:t>
      </w:r>
      <w:r w:rsidR="00707E08" w:rsidRPr="00117F85">
        <w:t xml:space="preserve"> </w:t>
      </w:r>
      <w:r w:rsidRPr="00117F85">
        <w:t xml:space="preserve">al presente avviso di vendita e dovrà essere accompagnata da </w:t>
      </w:r>
      <w:r w:rsidRPr="007C52C3">
        <w:rPr>
          <w:b/>
        </w:rPr>
        <w:t xml:space="preserve">deposito cauzionale di euro </w:t>
      </w:r>
      <w:r w:rsidR="002122CC" w:rsidRPr="007C52C3">
        <w:rPr>
          <w:b/>
        </w:rPr>
        <w:t>1</w:t>
      </w:r>
      <w:r w:rsidR="00E572F2" w:rsidRPr="007C52C3">
        <w:rPr>
          <w:b/>
        </w:rPr>
        <w:t>5</w:t>
      </w:r>
      <w:r w:rsidR="002122CC" w:rsidRPr="007C52C3">
        <w:rPr>
          <w:b/>
        </w:rPr>
        <w:t>0.000,00 (cento</w:t>
      </w:r>
      <w:r w:rsidR="00E572F2" w:rsidRPr="007C52C3">
        <w:rPr>
          <w:b/>
        </w:rPr>
        <w:t>cinquanta</w:t>
      </w:r>
      <w:r w:rsidR="002122CC" w:rsidRPr="007C52C3">
        <w:rPr>
          <w:b/>
        </w:rPr>
        <w:t>mila/00)</w:t>
      </w:r>
      <w:r w:rsidRPr="00117F85">
        <w:t xml:space="preserve">, costituito mediante assegno circolare non trasferibile intestato alla Banca d’Italia </w:t>
      </w:r>
      <w:r w:rsidR="003B26F6" w:rsidRPr="00117F85">
        <w:t>oppure a mezzo di fideiussione bancaria, assicurativa oppure rilasciata da un intermediario finan</w:t>
      </w:r>
      <w:r w:rsidR="007C52C3">
        <w:t>ziario di cui all’art. 106 del Testo Unico B</w:t>
      </w:r>
      <w:r w:rsidR="003B26F6" w:rsidRPr="00117F85">
        <w:t xml:space="preserve">ancario, di durata pari a quella prevista per l’irrevocabilità dell’offerta a favore della Banca d'Italia. </w:t>
      </w:r>
      <w:r w:rsidRPr="00117F85">
        <w:t>Tale garanzia dovrà</w:t>
      </w:r>
      <w:r w:rsidR="007C52C3">
        <w:t>,</w:t>
      </w:r>
      <w:r w:rsidRPr="00117F85">
        <w:t xml:space="preserve"> </w:t>
      </w:r>
      <w:r w:rsidR="007C52C3" w:rsidRPr="00117F85">
        <w:t>altresì</w:t>
      </w:r>
      <w:r w:rsidR="007C52C3">
        <w:t>,</w:t>
      </w:r>
      <w:r w:rsidR="007C52C3" w:rsidRPr="00117F85">
        <w:t xml:space="preserve"> </w:t>
      </w:r>
      <w:r w:rsidRPr="00117F85">
        <w:t xml:space="preserve">contenere: a) la clausola di esclusione del beneficio della preventiva escussione del debitore principale; b) la rinuncia espressa a far valere l’eccezione di decadenza dai termini di cui all’articolo 1957 del codice civile; </w:t>
      </w:r>
      <w:r w:rsidRPr="00117F85">
        <w:lastRenderedPageBreak/>
        <w:t xml:space="preserve">c) l’impegno, alla scadenza, alla proroga della durata della stessa fino alla data di stipula dell’atto di compravendita. </w:t>
      </w:r>
    </w:p>
    <w:p w:rsidR="005D6B2C" w:rsidRPr="00117F85" w:rsidRDefault="005D6B2C" w:rsidP="005D6B2C">
      <w:pPr>
        <w:spacing w:beforeLines="60" w:before="144" w:afterLines="60" w:after="144" w:line="312" w:lineRule="auto"/>
        <w:jc w:val="both"/>
        <w:rPr>
          <w:b/>
        </w:rPr>
      </w:pPr>
      <w:r w:rsidRPr="00117F85">
        <w:rPr>
          <w:b/>
        </w:rPr>
        <w:t>Non saranno prese in considerazione le offerte pervenute oltre il termine indicato dalla Banca nella lettera di invito ovvero prive di almeno uno dei seguenti elementi: l’indicazione del prezzo e il deposito cauzionale.</w:t>
      </w:r>
    </w:p>
    <w:p w:rsidR="005D6B2C" w:rsidRPr="00117F85" w:rsidRDefault="005D6B2C" w:rsidP="005D6B2C">
      <w:pPr>
        <w:spacing w:beforeLines="60" w:before="144" w:afterLines="60" w:after="144" w:line="312" w:lineRule="auto"/>
        <w:jc w:val="both"/>
      </w:pPr>
      <w:r w:rsidRPr="00117F85">
        <w:t>Qualora non si pervenisse alla stipula dell’atto pubblico di compravendita per causa imputabile al proponente, l’importo versato a titolo di deposito cauzionale sarà definitivamente ritenuto dal venditore a titolo di penale, ai sensi dell’articolo 1382 del codice civile, salvo il diritto al risarcimento del maggior danno.</w:t>
      </w:r>
    </w:p>
    <w:p w:rsidR="005D6B2C" w:rsidRPr="00117F85" w:rsidRDefault="005D6B2C" w:rsidP="005D6B2C">
      <w:pPr>
        <w:spacing w:beforeLines="60" w:before="144" w:afterLines="60" w:after="144"/>
        <w:jc w:val="both"/>
        <w:rPr>
          <w:b/>
          <w:u w:val="single"/>
        </w:rPr>
      </w:pPr>
      <w:r w:rsidRPr="00117F85">
        <w:rPr>
          <w:b/>
          <w:u w:val="single"/>
        </w:rPr>
        <w:t>3.3 Fase 3 - Determinazione del valore minimo di congruità e assegnazione dell’immobile</w:t>
      </w:r>
    </w:p>
    <w:p w:rsidR="005D6B2C" w:rsidRPr="00117F85" w:rsidRDefault="005D6B2C" w:rsidP="005D6B2C">
      <w:pPr>
        <w:spacing w:beforeLines="60" w:before="144" w:afterLines="60" w:after="144" w:line="312" w:lineRule="auto"/>
        <w:jc w:val="both"/>
      </w:pPr>
      <w:r w:rsidRPr="00117F85">
        <w:t>Successivamente alla scadenza del termine di presentazione delle offerte e prima dell’apertura delle buste contenenti le offerte, la Banca determinerà il valore minimo di congruità dell’immobile a partire dal quale potrà esserne disposta l’assegnazione.</w:t>
      </w:r>
    </w:p>
    <w:p w:rsidR="005D6B2C" w:rsidRPr="00117F85" w:rsidRDefault="005D6B2C" w:rsidP="005D6B2C">
      <w:pPr>
        <w:spacing w:beforeLines="60" w:before="144" w:afterLines="60" w:after="144" w:line="312" w:lineRule="auto"/>
        <w:jc w:val="both"/>
      </w:pPr>
      <w:r w:rsidRPr="00117F85">
        <w:t xml:space="preserve">L’apertura delle buste avverrà a cura del Servizio Immobili – Divisione Gestione Patrimonio e Contratti alla presenza di rappresentanti della </w:t>
      </w:r>
      <w:proofErr w:type="gramStart"/>
      <w:r w:rsidRPr="00117F85">
        <w:t>Banca  nella</w:t>
      </w:r>
      <w:proofErr w:type="gramEnd"/>
      <w:r w:rsidRPr="00117F85">
        <w:t xml:space="preserve"> data e nel luogo previamente comunicat</w:t>
      </w:r>
      <w:r w:rsidR="00175598">
        <w:t>i</w:t>
      </w:r>
      <w:r w:rsidRPr="00117F85">
        <w:t xml:space="preserve"> nella lettera di invito. Ciascun offerente, anche tramite proprio procuratore, avrà l’onere di presenziare all’apertura dei predetti plichi, anche per partecipare alla successiva eventuale procedura di sollecitazione al</w:t>
      </w:r>
      <w:r w:rsidR="002221A8">
        <w:t xml:space="preserve">l’adeguamento alla soglia di congruità e/o al </w:t>
      </w:r>
      <w:r w:rsidRPr="00117F85">
        <w:t xml:space="preserve">rialzo </w:t>
      </w:r>
      <w:r w:rsidR="002221A8">
        <w:t>del prezzo/dei</w:t>
      </w:r>
      <w:r w:rsidRPr="00117F85">
        <w:t xml:space="preserve"> prezzi offerti che si terrà il giorno stesso dell’apertura dei plichi, non appena stilata la graduatoria delle offerte valide pervenute.</w:t>
      </w:r>
    </w:p>
    <w:p w:rsidR="005D6B2C" w:rsidRPr="00117F85" w:rsidRDefault="005D6B2C" w:rsidP="005D6B2C">
      <w:pPr>
        <w:spacing w:beforeLines="60" w:before="144" w:afterLines="60" w:after="144" w:line="312" w:lineRule="auto"/>
        <w:jc w:val="both"/>
      </w:pPr>
      <w:r w:rsidRPr="00117F85">
        <w:t xml:space="preserve">In tale occasione agli offerenti presenti sarà comunicato il </w:t>
      </w:r>
      <w:r w:rsidRPr="00117F85">
        <w:rPr>
          <w:b/>
        </w:rPr>
        <w:t>valore minimo di congruità</w:t>
      </w:r>
      <w:r w:rsidRPr="00117F85">
        <w:t xml:space="preserve"> dell’immobile</w:t>
      </w:r>
      <w:r w:rsidR="0053505C" w:rsidRPr="00117F85">
        <w:t>.</w:t>
      </w:r>
    </w:p>
    <w:p w:rsidR="005D6B2C" w:rsidRPr="00117F85" w:rsidRDefault="003B26F6" w:rsidP="005D6B2C">
      <w:pPr>
        <w:spacing w:beforeLines="60" w:before="144" w:afterLines="60" w:after="144" w:line="312" w:lineRule="auto"/>
        <w:jc w:val="both"/>
        <w:rPr>
          <w:rFonts w:ascii="CourierNewPSMT" w:hAnsi="CourierNewPSMT" w:cs="CourierNewPSMT"/>
        </w:rPr>
      </w:pPr>
      <w:r w:rsidRPr="00117F85">
        <w:t xml:space="preserve">In questa stessa occasione - ove risulti che le offerte di importo pari o superiore alla soglia di congruità siano fra loro uguali ovvero differenti di non più del 10% (calcolato sul valore dell’offerta più elevata) - sarà immediatamente espletata </w:t>
      </w:r>
      <w:proofErr w:type="gramStart"/>
      <w:r w:rsidRPr="00117F85">
        <w:t>una  sollecitazione</w:t>
      </w:r>
      <w:proofErr w:type="gramEnd"/>
      <w:r w:rsidRPr="00117F85">
        <w:t xml:space="preserve"> al rialzo di prezzo fra gli offerenti presenti le cui offerte siano comprese in tale intervallo</w:t>
      </w:r>
      <w:r w:rsidRPr="00117F85">
        <w:rPr>
          <w:rFonts w:ascii="CourierNewPSMT" w:hAnsi="CourierNewPSMT" w:cs="CourierNewPSMT"/>
        </w:rPr>
        <w:t xml:space="preserve">. </w:t>
      </w:r>
      <w:r w:rsidR="005D6B2C" w:rsidRPr="00117F85">
        <w:t>La sollecitazione al rialzo partirà dall’importo dell’offerta più elevata</w:t>
      </w:r>
      <w:r w:rsidR="000836F1" w:rsidRPr="00117F85">
        <w:t>.</w:t>
      </w:r>
    </w:p>
    <w:p w:rsidR="005D6B2C" w:rsidRPr="00117F85" w:rsidRDefault="005D6B2C" w:rsidP="005D6B2C">
      <w:pPr>
        <w:spacing w:beforeLines="60" w:before="144" w:afterLines="60" w:after="144" w:line="312" w:lineRule="auto"/>
        <w:jc w:val="both"/>
      </w:pPr>
      <w:r w:rsidRPr="00117F85">
        <w:t xml:space="preserve">Il rialzo di prezzo verrà sollecitato anche in caso di </w:t>
      </w:r>
      <w:r w:rsidR="002221A8">
        <w:t xml:space="preserve">offerta singola o di più </w:t>
      </w:r>
      <w:r w:rsidRPr="00117F85">
        <w:t>offerte tutte inferiori alla soglia di congruità</w:t>
      </w:r>
      <w:r w:rsidR="005D7619" w:rsidRPr="00117F85">
        <w:t xml:space="preserve">; </w:t>
      </w:r>
      <w:r w:rsidRPr="00117F85">
        <w:t>in tal caso, la sollecitazione al rialzo partirà dalla stessa soglia.</w:t>
      </w:r>
    </w:p>
    <w:p w:rsidR="005D6B2C" w:rsidRPr="00117F85" w:rsidRDefault="005D6B2C" w:rsidP="005D6B2C">
      <w:pPr>
        <w:spacing w:beforeLines="60" w:before="144" w:afterLines="60" w:after="144" w:line="312" w:lineRule="auto"/>
        <w:jc w:val="both"/>
      </w:pPr>
      <w:r w:rsidRPr="00117F85">
        <w:t>Ciascun rialzo è determinato nella misura</w:t>
      </w:r>
      <w:r w:rsidR="00A62494" w:rsidRPr="00117F85">
        <w:t xml:space="preserve"> </w:t>
      </w:r>
      <w:r w:rsidRPr="00117F85">
        <w:t>minima</w:t>
      </w:r>
      <w:r w:rsidR="00A62494" w:rsidRPr="00117F85">
        <w:t xml:space="preserve"> </w:t>
      </w:r>
      <w:r w:rsidRPr="00117F85">
        <w:t xml:space="preserve">di euro </w:t>
      </w:r>
      <w:r w:rsidR="0053505C" w:rsidRPr="00117F85">
        <w:t>30.000,00 (trentamila/00).</w:t>
      </w:r>
    </w:p>
    <w:p w:rsidR="005D6B2C" w:rsidRPr="00117F85" w:rsidRDefault="005D6B2C" w:rsidP="005D6B2C">
      <w:pPr>
        <w:autoSpaceDE w:val="0"/>
        <w:autoSpaceDN w:val="0"/>
        <w:adjustRightInd w:val="0"/>
        <w:spacing w:line="312" w:lineRule="auto"/>
        <w:jc w:val="both"/>
        <w:rPr>
          <w:highlight w:val="yellow"/>
        </w:rPr>
      </w:pPr>
      <w:r w:rsidRPr="00117F85">
        <w:t>Ogni offerta di rialzo si intende come offerta irrevocabile e vincola il proponente, secondo le modalità di cui al punto 3.2.</w:t>
      </w:r>
    </w:p>
    <w:p w:rsidR="003B26F6" w:rsidRPr="00117F85" w:rsidRDefault="003B26F6" w:rsidP="003B26F6">
      <w:pPr>
        <w:spacing w:beforeLines="60" w:before="144" w:afterLines="60" w:after="144" w:line="312" w:lineRule="auto"/>
        <w:jc w:val="both"/>
      </w:pPr>
      <w:r w:rsidRPr="00117F85">
        <w:lastRenderedPageBreak/>
        <w:t>L’assegnazione dell’immobile sarà disposta a favore del soggetto che avrà presentato l’offerta valida di valore più elevato a partire dal valore minimo di congruità fissato dalla Banca, anche a seguito di eventuale sollecitazione al rialzo. Ove alla sollecitazione non segua alcun rialzo, l’assegnazione sarà disposta in favore di chi abbia in precedenz</w:t>
      </w:r>
      <w:r w:rsidR="005D7619" w:rsidRPr="00117F85">
        <w:t xml:space="preserve">a presentato l’offerta più alta </w:t>
      </w:r>
      <w:r w:rsidR="005E75B3" w:rsidRPr="00117F85">
        <w:t xml:space="preserve">pari o </w:t>
      </w:r>
      <w:r w:rsidR="005D7619" w:rsidRPr="00117F85">
        <w:t>superiore alla soglia di congruità.</w:t>
      </w:r>
    </w:p>
    <w:p w:rsidR="005D6B2C" w:rsidRPr="00117F85" w:rsidRDefault="005D6B2C" w:rsidP="005D6B2C">
      <w:pPr>
        <w:spacing w:beforeLines="60" w:before="144" w:afterLines="60" w:after="144" w:line="312" w:lineRule="auto"/>
        <w:jc w:val="both"/>
      </w:pPr>
      <w:r w:rsidRPr="00117F85">
        <w:t>La Banca procederà alla restituzione del deposito cauzionale ai soggetti non assegnatari.</w:t>
      </w:r>
    </w:p>
    <w:p w:rsidR="005D6B2C" w:rsidRPr="00117F85" w:rsidRDefault="005D6B2C" w:rsidP="005D6B2C">
      <w:pPr>
        <w:autoSpaceDE w:val="0"/>
        <w:autoSpaceDN w:val="0"/>
        <w:adjustRightInd w:val="0"/>
        <w:spacing w:beforeLines="60" w:before="144" w:afterLines="60" w:after="144" w:line="312" w:lineRule="auto"/>
        <w:jc w:val="both"/>
      </w:pPr>
      <w:r w:rsidRPr="00117F85">
        <w:t>L’eventuale assegnazione dell’immobile sarà in ogni caso subordinata all’esito dei controlli effettuati sul conto dell’assegnatario e all’autorizzazione degli Organi deliberanti dell’Istituto.</w:t>
      </w:r>
    </w:p>
    <w:p w:rsidR="005D6B2C" w:rsidRPr="00117F85" w:rsidRDefault="005D6B2C" w:rsidP="005D6B2C">
      <w:pPr>
        <w:spacing w:beforeLines="60" w:before="144" w:afterLines="60" w:after="144" w:line="312" w:lineRule="auto"/>
        <w:jc w:val="both"/>
        <w:rPr>
          <w:b/>
          <w:u w:val="single"/>
        </w:rPr>
      </w:pPr>
      <w:proofErr w:type="gramStart"/>
      <w:r w:rsidRPr="00117F85">
        <w:rPr>
          <w:b/>
          <w:u w:val="single"/>
        </w:rPr>
        <w:t>3.4  Fase</w:t>
      </w:r>
      <w:proofErr w:type="gramEnd"/>
      <w:r w:rsidRPr="00117F85">
        <w:rPr>
          <w:b/>
          <w:u w:val="single"/>
        </w:rPr>
        <w:t xml:space="preserve"> 4 – Stipula dell’atto di compravendita</w:t>
      </w:r>
    </w:p>
    <w:p w:rsidR="005D6B2C" w:rsidRPr="00117F85" w:rsidRDefault="005D6B2C" w:rsidP="005D6B2C">
      <w:pPr>
        <w:spacing w:beforeLines="60" w:before="144" w:afterLines="60" w:after="144" w:line="312" w:lineRule="auto"/>
        <w:jc w:val="both"/>
        <w:rPr>
          <w:bCs/>
        </w:rPr>
      </w:pPr>
      <w:r w:rsidRPr="00117F85">
        <w:rPr>
          <w:bCs/>
        </w:rPr>
        <w:t xml:space="preserve">L’assegnatario sarà invitato al versamento di un’ulteriore somma pari al 20% del prezzo di assegnazione con bonifico bancario ovvero assegno circolare non trasferibile intestato alla Banca entro </w:t>
      </w:r>
      <w:r w:rsidR="0053505C" w:rsidRPr="00117F85">
        <w:rPr>
          <w:bCs/>
        </w:rPr>
        <w:t xml:space="preserve">15 </w:t>
      </w:r>
      <w:r w:rsidRPr="00117F85">
        <w:rPr>
          <w:bCs/>
        </w:rPr>
        <w:t>giorni dalla data di comunicazione dell’avvenuta assegnazione.</w:t>
      </w:r>
    </w:p>
    <w:p w:rsidR="005D6B2C" w:rsidRPr="00117F85" w:rsidRDefault="005D6B2C" w:rsidP="005D6B2C">
      <w:pPr>
        <w:spacing w:beforeLines="60" w:before="144" w:afterLines="60" w:after="144" w:line="312" w:lineRule="auto"/>
        <w:jc w:val="both"/>
      </w:pPr>
      <w:r w:rsidRPr="00117F85">
        <w:rPr>
          <w:bCs/>
        </w:rPr>
        <w:t>Il contratto di compravendita sarà stipulato in lingua italiana in data concordata con l’assegnatario presso il Notaio individuato per la stipula.</w:t>
      </w:r>
      <w:r w:rsidRPr="00117F85">
        <w:t xml:space="preserve"> Tutte le spese e imposte di trasferimento e di ogni altro genere, relative o conseguenti alla vendita, saranno a carico dell'acquirente. </w:t>
      </w:r>
    </w:p>
    <w:p w:rsidR="005D7619" w:rsidRPr="00117F85" w:rsidRDefault="005D6B2C" w:rsidP="005D6B2C">
      <w:pPr>
        <w:spacing w:beforeLines="60" w:before="144" w:afterLines="60" w:after="144" w:line="312" w:lineRule="auto"/>
        <w:jc w:val="both"/>
        <w:rPr>
          <w:i/>
        </w:rPr>
      </w:pPr>
      <w:r w:rsidRPr="00117F85">
        <w:t>Trattandosi di edificio di interesse storico</w:t>
      </w:r>
      <w:r w:rsidR="005D7619" w:rsidRPr="00117F85">
        <w:t>-</w:t>
      </w:r>
      <w:r w:rsidRPr="00117F85">
        <w:t xml:space="preserve">artistico, il contratto di compravendita sarà sottoposto alle disposizioni del D. </w:t>
      </w:r>
      <w:proofErr w:type="spellStart"/>
      <w:r w:rsidRPr="00117F85">
        <w:t>Lgs</w:t>
      </w:r>
      <w:proofErr w:type="spellEnd"/>
      <w:r w:rsidRPr="00117F85">
        <w:t>. n. 42/2004</w:t>
      </w:r>
      <w:r w:rsidRPr="00117F85">
        <w:rPr>
          <w:i/>
        </w:rPr>
        <w:t>.</w:t>
      </w:r>
      <w:r w:rsidR="001D148D" w:rsidRPr="00117F85">
        <w:rPr>
          <w:i/>
        </w:rPr>
        <w:t xml:space="preserve"> </w:t>
      </w:r>
    </w:p>
    <w:p w:rsidR="005D6B2C" w:rsidRPr="00117F85" w:rsidRDefault="005D6B2C" w:rsidP="005D6B2C">
      <w:pPr>
        <w:spacing w:beforeLines="60" w:before="144" w:afterLines="60" w:after="144" w:line="312" w:lineRule="auto"/>
        <w:jc w:val="both"/>
      </w:pPr>
      <w:r w:rsidRPr="00117F85">
        <w:t>Contestualmente alla stipula, verrà restituita all’assegnatario la cauzione costituita al momento della presentazione dell’offerta vincolante.</w:t>
      </w:r>
    </w:p>
    <w:p w:rsidR="005D6B2C" w:rsidRPr="00117F85" w:rsidRDefault="005D6B2C" w:rsidP="005D6B2C">
      <w:pPr>
        <w:spacing w:beforeLines="60" w:before="144" w:afterLines="60" w:after="144" w:line="312" w:lineRule="auto"/>
        <w:jc w:val="both"/>
      </w:pPr>
      <w:r w:rsidRPr="00117F85">
        <w:t xml:space="preserve">L’immobile sarà venduto a corpo e non a misura, nello stato di fatto e di diritto in cui attualmente si trova o si troverà al momento della sottoscrizione dell’atto di compravendita, con le relative accessioni, pertinenze, diritti e obblighi derivanti anche dai contratti di locazione eventualmente in essere, oneri, canoni, vincoli, servitù attive e passive esistenti e/o imposti dalle vigenti leggi e con espressa rinuncia ai rimedi </w:t>
      </w:r>
      <w:r w:rsidR="00175598">
        <w:t>di cui</w:t>
      </w:r>
      <w:r w:rsidRPr="00117F85">
        <w:t xml:space="preserve"> agli articoli 1538 e 1540 del codice civile in favore dell’acquirente. </w:t>
      </w:r>
    </w:p>
    <w:p w:rsidR="00FC3C43" w:rsidRPr="00117F85" w:rsidRDefault="00FC3C43" w:rsidP="005D6B2C">
      <w:pPr>
        <w:spacing w:beforeLines="60" w:before="144" w:afterLines="60" w:after="144" w:line="312" w:lineRule="auto"/>
        <w:jc w:val="both"/>
        <w:rPr>
          <w:b/>
          <w:bCs/>
          <w:u w:val="single"/>
        </w:rPr>
      </w:pPr>
    </w:p>
    <w:p w:rsidR="005D6B2C" w:rsidRPr="00117F85" w:rsidRDefault="005D6B2C" w:rsidP="005D6B2C">
      <w:pPr>
        <w:spacing w:beforeLines="60" w:before="144" w:afterLines="60" w:after="144" w:line="312" w:lineRule="auto"/>
        <w:jc w:val="both"/>
        <w:rPr>
          <w:b/>
          <w:bCs/>
          <w:u w:val="single"/>
        </w:rPr>
      </w:pPr>
      <w:r w:rsidRPr="00117F85">
        <w:rPr>
          <w:b/>
          <w:bCs/>
          <w:u w:val="single"/>
        </w:rPr>
        <w:t>4. DISPOSIZIONI FINALI</w:t>
      </w:r>
    </w:p>
    <w:p w:rsidR="005D6B2C" w:rsidRPr="00117F85" w:rsidRDefault="005D6B2C" w:rsidP="005D6B2C">
      <w:pPr>
        <w:pStyle w:val="Paragrafoelenco"/>
        <w:numPr>
          <w:ilvl w:val="0"/>
          <w:numId w:val="6"/>
        </w:numPr>
        <w:spacing w:beforeLines="60" w:before="144" w:afterLines="60" w:after="144" w:line="312" w:lineRule="auto"/>
        <w:ind w:left="284" w:hanging="284"/>
        <w:jc w:val="both"/>
        <w:rPr>
          <w:b/>
          <w:bCs/>
        </w:rPr>
      </w:pPr>
      <w:r w:rsidRPr="00117F85">
        <w:rPr>
          <w:b/>
        </w:rPr>
        <w:t>Non saranno prese in considerazione le offerte irrevocabili presentate per persona da nominare.</w:t>
      </w:r>
    </w:p>
    <w:p w:rsidR="005D6B2C" w:rsidRPr="00117F85" w:rsidRDefault="005D6B2C" w:rsidP="005D6B2C">
      <w:pPr>
        <w:pStyle w:val="Paragrafoelenco"/>
        <w:numPr>
          <w:ilvl w:val="0"/>
          <w:numId w:val="6"/>
        </w:numPr>
        <w:spacing w:beforeLines="60" w:before="144" w:afterLines="60" w:after="144" w:line="312" w:lineRule="auto"/>
        <w:ind w:left="284" w:hanging="284"/>
        <w:jc w:val="both"/>
      </w:pPr>
      <w:r w:rsidRPr="00117F85">
        <w:t>In caso di presentazione di più offerte irrevocabili da parte di uno stesso offerente sarà presa in considerazione, ai fini della procedura, l’offerta irrevocabile di maggior importo pervenuta in tempo utile.</w:t>
      </w:r>
    </w:p>
    <w:p w:rsidR="005D6B2C" w:rsidRPr="00117F85" w:rsidRDefault="005D6B2C" w:rsidP="005D6B2C">
      <w:pPr>
        <w:pStyle w:val="Paragrafoelenco"/>
        <w:numPr>
          <w:ilvl w:val="0"/>
          <w:numId w:val="6"/>
        </w:numPr>
        <w:spacing w:beforeLines="60" w:before="144" w:afterLines="60" w:after="144" w:line="312" w:lineRule="auto"/>
        <w:ind w:left="284" w:hanging="284"/>
        <w:jc w:val="both"/>
      </w:pPr>
      <w:r w:rsidRPr="00117F85">
        <w:lastRenderedPageBreak/>
        <w:t>In caso di discordanza tra il prezzo indicato in lettere e quello indicato in cifre, si considera valida l’indicazione più vantaggiosa per la Banca.</w:t>
      </w:r>
    </w:p>
    <w:p w:rsidR="005D6B2C" w:rsidRPr="00117F85" w:rsidRDefault="005D6B2C" w:rsidP="005D6B2C">
      <w:pPr>
        <w:pStyle w:val="Paragrafoelenco"/>
        <w:numPr>
          <w:ilvl w:val="0"/>
          <w:numId w:val="6"/>
        </w:numPr>
        <w:spacing w:afterLines="60" w:after="144" w:line="312" w:lineRule="auto"/>
        <w:ind w:left="284" w:hanging="284"/>
        <w:jc w:val="both"/>
        <w:rPr>
          <w:bCs/>
        </w:rPr>
      </w:pPr>
      <w:r w:rsidRPr="00117F85">
        <w:t xml:space="preserve">L’assegnatario sarà considerato inadempiente se entro la data fissata per la stipula dell’atto pubblico di vendita non sarà pagato l’intero prezzo o, se per fatto a lui imputabile, il contratto di compravendita non verrà stipulato. In tali ipotesi l’assegnatario verrà dichiarato decaduto da ogni diritto e la Banca d'Italia incamererà la cauzione a titolo di penale salvo, ai </w:t>
      </w:r>
      <w:proofErr w:type="gramStart"/>
      <w:r w:rsidRPr="00117F85">
        <w:t>sensi  dell’art.</w:t>
      </w:r>
      <w:proofErr w:type="gramEnd"/>
      <w:r w:rsidRPr="00117F85">
        <w:t xml:space="preserve"> 1382</w:t>
      </w:r>
      <w:r w:rsidR="005D7619" w:rsidRPr="00117F85">
        <w:t xml:space="preserve"> del</w:t>
      </w:r>
      <w:r w:rsidRPr="00117F85">
        <w:t xml:space="preserve"> codice civile, il diritto al risarcimento del maggior danno.</w:t>
      </w:r>
    </w:p>
    <w:p w:rsidR="005D6B2C" w:rsidRPr="00117F85" w:rsidRDefault="005D6B2C" w:rsidP="005D6B2C">
      <w:pPr>
        <w:pStyle w:val="Paragrafoelenco"/>
        <w:numPr>
          <w:ilvl w:val="0"/>
          <w:numId w:val="6"/>
        </w:numPr>
        <w:spacing w:beforeLines="60" w:before="144" w:afterLines="60" w:after="144" w:line="312" w:lineRule="auto"/>
        <w:ind w:left="284" w:hanging="284"/>
        <w:jc w:val="both"/>
      </w:pPr>
      <w:r w:rsidRPr="00117F85">
        <w:t>L’effettuazione del</w:t>
      </w:r>
      <w:r w:rsidRPr="00117F85">
        <w:rPr>
          <w:b/>
        </w:rPr>
        <w:t xml:space="preserve"> </w:t>
      </w:r>
      <w:r w:rsidRPr="00117F85">
        <w:t>sopralluogo, la ricezione delle manifestazioni di interesse e delle offerte irrevocabili non determinano l’insorgenza di alcun titolo, diritto o interesse giuridicamente rilevante a pretendere la prosecuzione e la conclusione della procedura di vendita nei confronti degli offerenti né, per tali soggetti, alcun diritto a qualsivoglia prestazione a carico della Banca (incluse commissioni di intermediazione o di consulenza) a qualsiasi titolo. La Banca si riserva ogni decisione in merito alla procedura di vendita, inclusa la facoltà di recedere in qualsiasi momento da quest’ultima, qualunque sia il grado di avanzamento della stessa, di sospendere, interrompere o modificare i termini e/o le condizioni della procedura medesima o di impegnarsi nei confronti di altri soggetti, senza che per ciò i soggetti interessati possano avanzare nei confronti della Banca alcuna pretesa a titolo di risarcimento o di indennizzo o qualsivoglia altra pretesa ad alcun titolo. E’ esclusa esplicitamente ogni pretesa dell’offerente nei confronti della Banca per i costi sostenuti per la presentazione dell’offerta o per mancato guadagno.</w:t>
      </w:r>
    </w:p>
    <w:p w:rsidR="005D6B2C" w:rsidRPr="00117F85" w:rsidRDefault="005D6B2C" w:rsidP="005D6B2C">
      <w:pPr>
        <w:pStyle w:val="Paragrafoelenco"/>
        <w:numPr>
          <w:ilvl w:val="0"/>
          <w:numId w:val="6"/>
        </w:numPr>
        <w:spacing w:beforeLines="60" w:before="144" w:afterLines="60" w:after="144" w:line="312" w:lineRule="auto"/>
        <w:ind w:left="284" w:hanging="284"/>
        <w:jc w:val="both"/>
        <w:rPr>
          <w:bCs/>
        </w:rPr>
      </w:pPr>
      <w:r w:rsidRPr="00117F85">
        <w:t xml:space="preserve">Il presente avviso </w:t>
      </w:r>
      <w:r w:rsidRPr="00117F85">
        <w:rPr>
          <w:b/>
        </w:rPr>
        <w:t>non costituisce offerta al pubblico ex art. 1336 del codice civile</w:t>
      </w:r>
      <w:r w:rsidR="00175598">
        <w:rPr>
          <w:b/>
        </w:rPr>
        <w:t xml:space="preserve"> </w:t>
      </w:r>
      <w:r w:rsidR="00175598" w:rsidRPr="00175598">
        <w:t>e</w:t>
      </w:r>
      <w:r w:rsidRPr="00175598">
        <w:t xml:space="preserve"> </w:t>
      </w:r>
      <w:r w:rsidRPr="00117F85">
        <w:t>non comporta alcun obbligo o impegno nei confronti degli offerenti o di altri soggetti da parte della Banca la quale si riserva la facoltà, a suo insindacabile giudizio, di non procedere all’assegnazione.</w:t>
      </w:r>
    </w:p>
    <w:p w:rsidR="00AA10DF" w:rsidRPr="00117F85" w:rsidRDefault="00AA10DF" w:rsidP="005D6B2C">
      <w:pPr>
        <w:autoSpaceDE w:val="0"/>
        <w:autoSpaceDN w:val="0"/>
        <w:adjustRightInd w:val="0"/>
        <w:spacing w:line="312" w:lineRule="auto"/>
        <w:jc w:val="both"/>
        <w:rPr>
          <w:b/>
          <w:bCs/>
          <w:u w:val="single"/>
        </w:rPr>
      </w:pPr>
    </w:p>
    <w:p w:rsidR="005D6B2C" w:rsidRPr="00117F85" w:rsidRDefault="005D6B2C" w:rsidP="005D6B2C">
      <w:pPr>
        <w:autoSpaceDE w:val="0"/>
        <w:autoSpaceDN w:val="0"/>
        <w:adjustRightInd w:val="0"/>
        <w:spacing w:line="312" w:lineRule="auto"/>
        <w:jc w:val="both"/>
        <w:rPr>
          <w:b/>
          <w:bCs/>
          <w:u w:val="single"/>
        </w:rPr>
      </w:pPr>
      <w:r w:rsidRPr="00117F85">
        <w:rPr>
          <w:b/>
          <w:bCs/>
          <w:u w:val="single"/>
        </w:rPr>
        <w:t>5. INFORMATIVA E TUTELA DELLA PRIVACY</w:t>
      </w:r>
    </w:p>
    <w:p w:rsidR="005D6B2C" w:rsidRPr="00117F85" w:rsidRDefault="005D6B2C" w:rsidP="005D6B2C">
      <w:pPr>
        <w:autoSpaceDE w:val="0"/>
        <w:autoSpaceDN w:val="0"/>
        <w:adjustRightInd w:val="0"/>
        <w:spacing w:line="312" w:lineRule="auto"/>
        <w:jc w:val="both"/>
      </w:pPr>
      <w:r w:rsidRPr="00117F85">
        <w:t xml:space="preserve">Il trattamento dei dati inviati dai soggetti interessati sarà effettuato dalla Banca d’Italia in conformità con le disposizioni di cui al </w:t>
      </w:r>
      <w:proofErr w:type="spellStart"/>
      <w:r w:rsidRPr="00117F85">
        <w:t>D.Lgs</w:t>
      </w:r>
      <w:r w:rsidR="00175598">
        <w:t>.</w:t>
      </w:r>
      <w:proofErr w:type="spellEnd"/>
      <w:r w:rsidRPr="00117F85">
        <w:t xml:space="preserve"> n. 196 del 30 giugno 2003. Ai sensi della richiamata normativa, il trattamento dei dati personali avverrà anche in maniera automatizzata con l’impiego di misure di sicurezza idonee a garantire la piena tutela dei diritti dei soggetti interessati e/o offerenti e della loro riservatezza; il trattamento dei dati ha la finalità di consentire l’accertamento dell’idoneità dei soggetti a partecipare alla presente dismissione, nonché il corretto svolgimento della medesima. Dei dati forniti possono venire a conoscenza il Capo del Servizio Immobili e i soggetti che svolgono le operazioni connesse alla procedura di vendita. Il titolare del trattamento </w:t>
      </w:r>
      <w:r w:rsidRPr="00117F85">
        <w:lastRenderedPageBreak/>
        <w:t xml:space="preserve">sarà la Banca d’Italia, nei confronti della quale il soggetto interessato potrà far valere i diritti di cui all’art. 7 del D. </w:t>
      </w:r>
      <w:proofErr w:type="spellStart"/>
      <w:r w:rsidRPr="00117F85">
        <w:t>Lgs</w:t>
      </w:r>
      <w:proofErr w:type="spellEnd"/>
      <w:r w:rsidR="00175598">
        <w:t>.</w:t>
      </w:r>
      <w:r w:rsidRPr="00117F85">
        <w:t xml:space="preserve"> n. 196 del 30 giugno 2003.</w:t>
      </w:r>
    </w:p>
    <w:p w:rsidR="005D6B2C" w:rsidRPr="00117F85" w:rsidRDefault="005D6B2C" w:rsidP="005D6B2C">
      <w:pPr>
        <w:autoSpaceDE w:val="0"/>
        <w:autoSpaceDN w:val="0"/>
        <w:adjustRightInd w:val="0"/>
        <w:spacing w:line="312" w:lineRule="auto"/>
        <w:jc w:val="both"/>
      </w:pPr>
    </w:p>
    <w:p w:rsidR="005D6B2C" w:rsidRPr="00117F85" w:rsidRDefault="005D6B2C" w:rsidP="005D6B2C">
      <w:pPr>
        <w:autoSpaceDE w:val="0"/>
        <w:autoSpaceDN w:val="0"/>
        <w:adjustRightInd w:val="0"/>
        <w:spacing w:line="312" w:lineRule="auto"/>
        <w:jc w:val="both"/>
        <w:rPr>
          <w:u w:val="single"/>
        </w:rPr>
      </w:pPr>
      <w:r w:rsidRPr="00117F85">
        <w:rPr>
          <w:b/>
          <w:u w:val="single"/>
        </w:rPr>
        <w:t>6. RESPONSABILE DEL PROCEDIMENTO</w:t>
      </w:r>
    </w:p>
    <w:p w:rsidR="005D6B2C" w:rsidRDefault="005D6B2C" w:rsidP="005D6B2C">
      <w:pPr>
        <w:autoSpaceDE w:val="0"/>
        <w:autoSpaceDN w:val="0"/>
        <w:adjustRightInd w:val="0"/>
        <w:spacing w:line="312" w:lineRule="auto"/>
        <w:jc w:val="both"/>
      </w:pPr>
      <w:r w:rsidRPr="00117F85">
        <w:t>Il Responsabile del procedimento è il Capo del Servizio Immobili, Tommaso Giacomino.</w:t>
      </w:r>
    </w:p>
    <w:p w:rsidR="00117F85" w:rsidRPr="00117F85" w:rsidRDefault="00117F85" w:rsidP="005D6B2C">
      <w:pPr>
        <w:autoSpaceDE w:val="0"/>
        <w:autoSpaceDN w:val="0"/>
        <w:adjustRightInd w:val="0"/>
        <w:spacing w:line="312" w:lineRule="auto"/>
        <w:jc w:val="both"/>
      </w:pPr>
    </w:p>
    <w:p w:rsidR="005D6B2C" w:rsidRPr="00117F85" w:rsidRDefault="005D6B2C" w:rsidP="005D6B2C">
      <w:pPr>
        <w:autoSpaceDE w:val="0"/>
        <w:autoSpaceDN w:val="0"/>
        <w:adjustRightInd w:val="0"/>
        <w:spacing w:line="312" w:lineRule="auto"/>
        <w:jc w:val="both"/>
        <w:rPr>
          <w:b/>
          <w:u w:val="single"/>
        </w:rPr>
      </w:pPr>
      <w:r w:rsidRPr="00117F85">
        <w:rPr>
          <w:b/>
          <w:u w:val="single"/>
        </w:rPr>
        <w:t>7. FORO COMPETENTE</w:t>
      </w:r>
    </w:p>
    <w:p w:rsidR="005D6B2C" w:rsidRPr="00117F85" w:rsidRDefault="005D6B2C" w:rsidP="005D6B2C">
      <w:pPr>
        <w:autoSpaceDE w:val="0"/>
        <w:autoSpaceDN w:val="0"/>
        <w:adjustRightInd w:val="0"/>
        <w:spacing w:line="312" w:lineRule="auto"/>
        <w:jc w:val="both"/>
        <w:rPr>
          <w:b/>
        </w:rPr>
      </w:pPr>
      <w:r w:rsidRPr="00117F85">
        <w:rPr>
          <w:color w:val="000000"/>
        </w:rPr>
        <w:t xml:space="preserve">Per qualsiasi controversia tra le parti relativa al presente avviso e all’intera procedura di vendita sarà competente in via esclusiva il </w:t>
      </w:r>
      <w:r w:rsidRPr="00117F85">
        <w:rPr>
          <w:b/>
          <w:color w:val="000000"/>
        </w:rPr>
        <w:t>Foro di Roma</w:t>
      </w:r>
      <w:r w:rsidRPr="00117F85">
        <w:rPr>
          <w:color w:val="000000"/>
        </w:rPr>
        <w:t>.</w:t>
      </w:r>
    </w:p>
    <w:p w:rsidR="005D6B2C" w:rsidRPr="00117F85" w:rsidRDefault="005D6B2C" w:rsidP="005D6B2C">
      <w:pPr>
        <w:autoSpaceDE w:val="0"/>
        <w:autoSpaceDN w:val="0"/>
        <w:adjustRightInd w:val="0"/>
        <w:spacing w:line="312" w:lineRule="auto"/>
        <w:jc w:val="both"/>
        <w:rPr>
          <w:bCs/>
        </w:rPr>
      </w:pPr>
    </w:p>
    <w:p w:rsidR="005D6B2C" w:rsidRPr="00117F85" w:rsidRDefault="005D6B2C" w:rsidP="005D6B2C">
      <w:pPr>
        <w:autoSpaceDE w:val="0"/>
        <w:autoSpaceDN w:val="0"/>
        <w:adjustRightInd w:val="0"/>
        <w:spacing w:line="312" w:lineRule="auto"/>
        <w:jc w:val="both"/>
        <w:rPr>
          <w:bCs/>
        </w:rPr>
      </w:pPr>
      <w:r w:rsidRPr="00117F85">
        <w:rPr>
          <w:bCs/>
        </w:rPr>
        <w:t xml:space="preserve">Roma, </w:t>
      </w:r>
      <w:r w:rsidR="00582183" w:rsidRPr="00117F85">
        <w:rPr>
          <w:bCs/>
        </w:rPr>
        <w:t>11 novembre</w:t>
      </w:r>
      <w:r w:rsidR="007E42E5" w:rsidRPr="00117F85">
        <w:rPr>
          <w:bCs/>
        </w:rPr>
        <w:t xml:space="preserve"> </w:t>
      </w:r>
      <w:r w:rsidRPr="00117F85">
        <w:rPr>
          <w:bCs/>
        </w:rPr>
        <w:t xml:space="preserve">2016 </w:t>
      </w:r>
    </w:p>
    <w:p w:rsidR="005D6B2C" w:rsidRPr="00117F85" w:rsidRDefault="005D6B2C" w:rsidP="005D6B2C">
      <w:pPr>
        <w:autoSpaceDE w:val="0"/>
        <w:autoSpaceDN w:val="0"/>
        <w:adjustRightInd w:val="0"/>
        <w:spacing w:line="312" w:lineRule="auto"/>
        <w:jc w:val="both"/>
        <w:rPr>
          <w:bCs/>
        </w:rPr>
      </w:pPr>
    </w:p>
    <w:p w:rsidR="005D6B2C" w:rsidRPr="00117F85" w:rsidRDefault="005D6B2C" w:rsidP="005D6B2C">
      <w:pPr>
        <w:autoSpaceDE w:val="0"/>
        <w:autoSpaceDN w:val="0"/>
        <w:adjustRightInd w:val="0"/>
        <w:spacing w:line="312" w:lineRule="auto"/>
        <w:jc w:val="both"/>
        <w:rPr>
          <w:bCs/>
        </w:rPr>
      </w:pPr>
      <w:r w:rsidRPr="00117F85">
        <w:rPr>
          <w:bCs/>
        </w:rPr>
        <w:t xml:space="preserve">Allegati: </w:t>
      </w:r>
    </w:p>
    <w:p w:rsidR="005D6B2C" w:rsidRPr="00117F85" w:rsidRDefault="005D6B2C" w:rsidP="005D6B2C">
      <w:pPr>
        <w:pStyle w:val="Paragrafoelenco"/>
        <w:numPr>
          <w:ilvl w:val="0"/>
          <w:numId w:val="8"/>
        </w:numPr>
        <w:autoSpaceDE w:val="0"/>
        <w:autoSpaceDN w:val="0"/>
        <w:adjustRightInd w:val="0"/>
        <w:spacing w:line="312" w:lineRule="auto"/>
        <w:jc w:val="both"/>
        <w:rPr>
          <w:bCs/>
        </w:rPr>
      </w:pPr>
      <w:r w:rsidRPr="00117F85">
        <w:rPr>
          <w:bCs/>
        </w:rPr>
        <w:t>Schema di manifestazione di interesse</w:t>
      </w:r>
    </w:p>
    <w:p w:rsidR="00A42806" w:rsidRDefault="005D6B2C" w:rsidP="00601B81">
      <w:pPr>
        <w:pStyle w:val="Paragrafoelenco"/>
        <w:numPr>
          <w:ilvl w:val="0"/>
          <w:numId w:val="8"/>
        </w:numPr>
        <w:tabs>
          <w:tab w:val="left" w:pos="142"/>
          <w:tab w:val="left" w:pos="851"/>
        </w:tabs>
        <w:autoSpaceDE w:val="0"/>
        <w:autoSpaceDN w:val="0"/>
        <w:adjustRightInd w:val="0"/>
        <w:spacing w:before="120" w:line="312" w:lineRule="auto"/>
        <w:jc w:val="both"/>
        <w:rPr>
          <w:bCs/>
        </w:rPr>
      </w:pPr>
      <w:r w:rsidRPr="00117F85">
        <w:rPr>
          <w:bCs/>
        </w:rPr>
        <w:t>Schema di offerta</w:t>
      </w:r>
    </w:p>
    <w:p w:rsidR="00A42806" w:rsidRDefault="00A42806" w:rsidP="00601B81">
      <w:pPr>
        <w:pStyle w:val="Paragrafoelenco"/>
        <w:numPr>
          <w:ilvl w:val="0"/>
          <w:numId w:val="8"/>
        </w:numPr>
        <w:tabs>
          <w:tab w:val="left" w:pos="142"/>
          <w:tab w:val="left" w:pos="851"/>
        </w:tabs>
        <w:autoSpaceDE w:val="0"/>
        <w:autoSpaceDN w:val="0"/>
        <w:adjustRightInd w:val="0"/>
        <w:spacing w:before="120" w:line="312" w:lineRule="auto"/>
        <w:jc w:val="both"/>
        <w:rPr>
          <w:bCs/>
        </w:rPr>
        <w:sectPr w:rsidR="00A42806" w:rsidSect="00FC3C43">
          <w:headerReference w:type="default" r:id="rId11"/>
          <w:footerReference w:type="default" r:id="rId12"/>
          <w:pgSz w:w="11906" w:h="16838"/>
          <w:pgMar w:top="1701" w:right="1701" w:bottom="1276" w:left="1701" w:header="708" w:footer="404" w:gutter="0"/>
          <w:cols w:space="708"/>
          <w:docGrid w:linePitch="360"/>
        </w:sectPr>
      </w:pPr>
    </w:p>
    <w:p w:rsidR="00A42806" w:rsidRPr="00A42806" w:rsidRDefault="00A42806" w:rsidP="00A42806">
      <w:pPr>
        <w:tabs>
          <w:tab w:val="center" w:pos="4153"/>
          <w:tab w:val="right" w:pos="8306"/>
        </w:tabs>
        <w:spacing w:after="120"/>
        <w:ind w:left="-709"/>
        <w:jc w:val="center"/>
        <w:rPr>
          <w:rFonts w:asciiTheme="minorHAnsi" w:eastAsia="Times" w:hAnsiTheme="minorHAnsi" w:cstheme="minorHAnsi"/>
          <w:sz w:val="20"/>
          <w:szCs w:val="20"/>
        </w:rPr>
      </w:pPr>
      <w:r w:rsidRPr="00A42806">
        <w:rPr>
          <w:rFonts w:asciiTheme="minorHAnsi" w:eastAsia="Times" w:hAnsiTheme="minorHAnsi" w:cstheme="minorHAnsi"/>
          <w:sz w:val="20"/>
          <w:szCs w:val="20"/>
        </w:rPr>
        <w:lastRenderedPageBreak/>
        <w:t>[Carta intestata Interessato]</w:t>
      </w:r>
    </w:p>
    <w:p w:rsidR="00A42806" w:rsidRPr="00A42806" w:rsidRDefault="00A42806" w:rsidP="00A42806">
      <w:pPr>
        <w:tabs>
          <w:tab w:val="left" w:pos="5103"/>
        </w:tabs>
        <w:spacing w:after="120"/>
        <w:jc w:val="both"/>
        <w:rPr>
          <w:rFonts w:asciiTheme="minorHAnsi" w:hAnsiTheme="minorHAnsi" w:cstheme="minorHAnsi"/>
          <w:b/>
          <w:color w:val="000000"/>
          <w:sz w:val="20"/>
          <w:szCs w:val="20"/>
          <w:lang w:eastAsia="en-US"/>
        </w:rPr>
      </w:pP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hAnsiTheme="minorHAnsi" w:cstheme="minorHAnsi"/>
          <w:b/>
          <w:color w:val="000000"/>
          <w:sz w:val="20"/>
          <w:szCs w:val="20"/>
          <w:lang w:eastAsia="en-US"/>
        </w:rPr>
        <w:t>Spettabile</w:t>
      </w:r>
    </w:p>
    <w:p w:rsidR="00A42806" w:rsidRPr="00A42806" w:rsidRDefault="00A42806" w:rsidP="00A42806">
      <w:pPr>
        <w:tabs>
          <w:tab w:val="left" w:pos="5103"/>
        </w:tabs>
        <w:spacing w:after="120"/>
        <w:jc w:val="both"/>
        <w:rPr>
          <w:rFonts w:asciiTheme="minorHAnsi" w:hAnsiTheme="minorHAnsi" w:cstheme="minorHAnsi"/>
          <w:b/>
          <w:color w:val="000000"/>
          <w:sz w:val="20"/>
          <w:szCs w:val="20"/>
          <w:lang w:eastAsia="en-US"/>
        </w:rPr>
      </w:pP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hAnsiTheme="minorHAnsi" w:cstheme="minorHAnsi"/>
          <w:b/>
          <w:color w:val="000000"/>
          <w:sz w:val="20"/>
          <w:szCs w:val="20"/>
          <w:lang w:eastAsia="en-US"/>
        </w:rPr>
        <w:t>Banca d’Italia</w:t>
      </w:r>
    </w:p>
    <w:p w:rsidR="00A42806" w:rsidRPr="00A42806" w:rsidRDefault="00A42806" w:rsidP="00A42806">
      <w:pPr>
        <w:tabs>
          <w:tab w:val="left" w:pos="5103"/>
        </w:tabs>
        <w:spacing w:after="120"/>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ab/>
      </w:r>
      <w:r w:rsidRPr="00A42806">
        <w:rPr>
          <w:rFonts w:asciiTheme="minorHAnsi" w:hAnsiTheme="minorHAnsi" w:cstheme="minorHAnsi"/>
          <w:b/>
          <w:color w:val="000000"/>
          <w:sz w:val="20"/>
          <w:szCs w:val="20"/>
          <w:lang w:eastAsia="en-US"/>
        </w:rPr>
        <w:tab/>
      </w:r>
      <w:r w:rsidRPr="00A42806">
        <w:rPr>
          <w:rFonts w:asciiTheme="minorHAnsi" w:hAnsiTheme="minorHAnsi" w:cstheme="minorHAnsi"/>
          <w:b/>
          <w:color w:val="000000"/>
          <w:sz w:val="20"/>
          <w:szCs w:val="20"/>
          <w:lang w:eastAsia="en-US"/>
        </w:rPr>
        <w:tab/>
        <w:t>Via Nazionale 91</w:t>
      </w:r>
    </w:p>
    <w:p w:rsidR="00A42806" w:rsidRPr="00A42806" w:rsidRDefault="00A42806" w:rsidP="00A42806">
      <w:pPr>
        <w:tabs>
          <w:tab w:val="left" w:pos="5103"/>
        </w:tabs>
        <w:spacing w:after="120"/>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ab/>
      </w:r>
      <w:r w:rsidRPr="00A42806">
        <w:rPr>
          <w:rFonts w:asciiTheme="minorHAnsi" w:hAnsiTheme="minorHAnsi" w:cstheme="minorHAnsi"/>
          <w:b/>
          <w:color w:val="000000"/>
          <w:sz w:val="20"/>
          <w:szCs w:val="20"/>
          <w:lang w:eastAsia="en-US"/>
        </w:rPr>
        <w:tab/>
      </w:r>
      <w:r w:rsidRPr="00A42806">
        <w:rPr>
          <w:rFonts w:asciiTheme="minorHAnsi" w:hAnsiTheme="minorHAnsi" w:cstheme="minorHAnsi"/>
          <w:b/>
          <w:color w:val="000000"/>
          <w:sz w:val="20"/>
          <w:szCs w:val="20"/>
          <w:lang w:eastAsia="en-US"/>
        </w:rPr>
        <w:tab/>
        <w:t>00184 ROMA</w:t>
      </w:r>
    </w:p>
    <w:p w:rsidR="00A42806" w:rsidRPr="00A42806" w:rsidRDefault="00A42806" w:rsidP="00A42806">
      <w:pPr>
        <w:tabs>
          <w:tab w:val="left" w:pos="5103"/>
        </w:tabs>
        <w:spacing w:after="120"/>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p>
    <w:p w:rsidR="00A42806" w:rsidRPr="00A42806" w:rsidRDefault="00A42806" w:rsidP="00A42806">
      <w:pPr>
        <w:tabs>
          <w:tab w:val="left" w:pos="5103"/>
        </w:tabs>
        <w:spacing w:after="120"/>
        <w:jc w:val="both"/>
        <w:rPr>
          <w:rFonts w:asciiTheme="minorHAnsi" w:hAnsiTheme="minorHAnsi" w:cstheme="minorHAnsi"/>
          <w:b/>
          <w:i/>
          <w:color w:val="000000"/>
          <w:sz w:val="20"/>
          <w:szCs w:val="20"/>
          <w:lang w:eastAsia="en-US"/>
        </w:rPr>
      </w:pPr>
    </w:p>
    <w:p w:rsidR="00A42806" w:rsidRPr="00A42806" w:rsidRDefault="00A42806" w:rsidP="00A42806">
      <w:pPr>
        <w:tabs>
          <w:tab w:val="left" w:pos="5103"/>
        </w:tabs>
        <w:spacing w:after="120"/>
        <w:jc w:val="both"/>
        <w:rPr>
          <w:rFonts w:asciiTheme="minorHAnsi" w:hAnsiTheme="minorHAnsi" w:cstheme="minorHAnsi"/>
          <w:b/>
          <w:i/>
          <w:color w:val="000000"/>
          <w:sz w:val="20"/>
          <w:szCs w:val="20"/>
          <w:lang w:eastAsia="en-US"/>
        </w:rPr>
      </w:pPr>
      <w:r w:rsidRPr="00A42806">
        <w:rPr>
          <w:rFonts w:asciiTheme="minorHAnsi" w:hAnsiTheme="minorHAnsi" w:cstheme="minorHAnsi"/>
          <w:b/>
          <w:i/>
          <w:color w:val="000000"/>
          <w:sz w:val="20"/>
          <w:szCs w:val="20"/>
          <w:lang w:eastAsia="en-US"/>
        </w:rPr>
        <w:t xml:space="preserve">Oggetto: Manifestazione di interesse non vincolante per l’acquisto dell’immobile sito in </w:t>
      </w:r>
      <w:r w:rsidRPr="00A42806">
        <w:rPr>
          <w:rFonts w:asciiTheme="minorHAnsi" w:eastAsiaTheme="minorHAnsi" w:hAnsiTheme="minorHAnsi" w:cstheme="minorHAnsi"/>
          <w:b/>
          <w:sz w:val="20"/>
          <w:szCs w:val="20"/>
          <w:lang w:eastAsia="en-US"/>
        </w:rPr>
        <w:t>[•]</w:t>
      </w:r>
      <w:r w:rsidRPr="00A42806">
        <w:rPr>
          <w:rFonts w:asciiTheme="minorHAnsi" w:hAnsiTheme="minorHAnsi" w:cstheme="minorHAnsi"/>
          <w:b/>
          <w:i/>
          <w:color w:val="000000"/>
          <w:sz w:val="20"/>
          <w:szCs w:val="20"/>
          <w:lang w:eastAsia="en-US"/>
        </w:rPr>
        <w:t>, di proprietà della Banca d’Italia</w:t>
      </w:r>
    </w:p>
    <w:p w:rsidR="00A42806" w:rsidRPr="00A42806" w:rsidRDefault="00A42806" w:rsidP="00A42806">
      <w:pPr>
        <w:spacing w:after="120"/>
        <w:jc w:val="both"/>
        <w:rPr>
          <w:rFonts w:asciiTheme="minorHAnsi" w:eastAsiaTheme="minorHAnsi" w:hAnsiTheme="minorHAnsi" w:cstheme="minorHAnsi"/>
          <w:color w:val="000000"/>
          <w:sz w:val="20"/>
          <w:szCs w:val="20"/>
          <w:lang w:eastAsia="en-US"/>
        </w:rPr>
      </w:pP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color w:val="000000"/>
          <w:sz w:val="20"/>
          <w:szCs w:val="20"/>
          <w:lang w:eastAsia="en-US"/>
        </w:rPr>
        <w:t xml:space="preserve">Con riferimento alla procedura di alienazione dell’immobile di proprietà della Banca sito in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di data </w:t>
      </w:r>
      <w:r w:rsidRPr="00A42806">
        <w:rPr>
          <w:rFonts w:asciiTheme="minorHAnsi" w:eastAsiaTheme="minorHAnsi" w:hAnsiTheme="minorHAnsi" w:cstheme="minorHAnsi"/>
          <w:sz w:val="20"/>
          <w:szCs w:val="20"/>
          <w:lang w:eastAsia="en-US"/>
        </w:rPr>
        <w:t>[•], i</w:t>
      </w:r>
      <w:r w:rsidRPr="00A42806">
        <w:rPr>
          <w:rFonts w:asciiTheme="minorHAnsi" w:eastAsiaTheme="minorHAnsi" w:hAnsiTheme="minorHAnsi" w:cstheme="minorHAnsi"/>
          <w:color w:val="000000"/>
          <w:sz w:val="20"/>
          <w:szCs w:val="20"/>
          <w:lang w:eastAsia="en-US"/>
        </w:rPr>
        <w:t xml:space="preserve">l </w:t>
      </w:r>
      <w:proofErr w:type="gramStart"/>
      <w:r w:rsidRPr="00A42806">
        <w:rPr>
          <w:rFonts w:asciiTheme="minorHAnsi" w:eastAsiaTheme="minorHAnsi" w:hAnsiTheme="minorHAnsi" w:cstheme="minorHAnsi"/>
          <w:color w:val="000000"/>
          <w:sz w:val="20"/>
          <w:szCs w:val="20"/>
          <w:lang w:eastAsia="en-US"/>
        </w:rPr>
        <w:t xml:space="preserve">sottoscritto,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proofErr w:type="gramEnd"/>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i/>
          <w:iCs/>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nato 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il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e residente in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Via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 </w:t>
      </w:r>
      <w:proofErr w:type="spellStart"/>
      <w:r w:rsidRPr="00A42806">
        <w:rPr>
          <w:rFonts w:asciiTheme="minorHAnsi" w:eastAsiaTheme="minorHAnsi" w:hAnsiTheme="minorHAnsi" w:cstheme="minorHAnsi"/>
          <w:color w:val="000000"/>
          <w:sz w:val="20"/>
          <w:szCs w:val="20"/>
          <w:lang w:eastAsia="en-US"/>
        </w:rPr>
        <w:t>c.f.</w:t>
      </w:r>
      <w:proofErr w:type="spellEnd"/>
      <w:r w:rsidRPr="00A42806">
        <w:rPr>
          <w:rFonts w:asciiTheme="minorHAnsi" w:eastAsia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 xml:space="preserve">[•] </w:t>
      </w:r>
    </w:p>
    <w:p w:rsidR="00A42806" w:rsidRPr="00A42806" w:rsidRDefault="00A42806" w:rsidP="00A42806">
      <w:pPr>
        <w:numPr>
          <w:ilvl w:val="0"/>
          <w:numId w:val="18"/>
        </w:numPr>
        <w:spacing w:after="120" w:line="276" w:lineRule="auto"/>
        <w:contextualSpacing/>
        <w:jc w:val="both"/>
        <w:rPr>
          <w:rFonts w:asciiTheme="minorHAnsi" w:eastAsiaTheme="minorHAnsi" w:hAnsiTheme="minorHAnsi" w:cstheme="minorHAnsi"/>
          <w:sz w:val="20"/>
          <w:szCs w:val="20"/>
          <w:lang w:eastAsia="en-US"/>
        </w:rPr>
      </w:pPr>
      <w:proofErr w:type="gramStart"/>
      <w:r w:rsidRPr="00A42806">
        <w:rPr>
          <w:rFonts w:asciiTheme="minorHAnsi" w:eastAsiaTheme="minorHAnsi" w:hAnsiTheme="minorHAnsi" w:cstheme="minorHAnsi"/>
          <w:sz w:val="20"/>
          <w:szCs w:val="20"/>
          <w:lang w:eastAsia="en-US"/>
        </w:rPr>
        <w:t>per</w:t>
      </w:r>
      <w:proofErr w:type="gramEnd"/>
      <w:r w:rsidRPr="00A42806">
        <w:rPr>
          <w:rFonts w:asciiTheme="minorHAnsi" w:eastAsiaTheme="minorHAnsi" w:hAnsiTheme="minorHAnsi" w:cstheme="minorHAnsi"/>
          <w:sz w:val="20"/>
          <w:szCs w:val="20"/>
          <w:lang w:eastAsia="en-US"/>
        </w:rPr>
        <w:t xml:space="preserve"> sé </w:t>
      </w:r>
    </w:p>
    <w:p w:rsidR="00A42806" w:rsidRPr="00A42806" w:rsidRDefault="00A42806" w:rsidP="00A42806">
      <w:pPr>
        <w:numPr>
          <w:ilvl w:val="0"/>
          <w:numId w:val="18"/>
        </w:numPr>
        <w:spacing w:after="120" w:line="276" w:lineRule="auto"/>
        <w:contextualSpacing/>
        <w:jc w:val="both"/>
        <w:rPr>
          <w:rFonts w:asciiTheme="minorHAnsi" w:eastAsiaTheme="minorHAnsi" w:hAnsiTheme="minorHAnsi" w:cstheme="minorHAnsi"/>
          <w:color w:val="000000"/>
          <w:sz w:val="20"/>
          <w:szCs w:val="20"/>
          <w:lang w:eastAsia="en-US"/>
        </w:rPr>
      </w:pPr>
      <w:r w:rsidRPr="00A42806">
        <w:rPr>
          <w:rFonts w:asciiTheme="minorHAnsi" w:hAnsiTheme="minorHAnsi" w:cstheme="minorHAnsi"/>
          <w:i/>
          <w:color w:val="000000"/>
          <w:sz w:val="20"/>
          <w:szCs w:val="20"/>
          <w:lang w:eastAsia="en-US"/>
        </w:rPr>
        <w:t>(</w:t>
      </w:r>
      <w:proofErr w:type="gramStart"/>
      <w:r w:rsidRPr="00A42806">
        <w:rPr>
          <w:rFonts w:asciiTheme="minorHAnsi" w:hAnsiTheme="minorHAnsi" w:cstheme="minorHAnsi"/>
          <w:i/>
          <w:color w:val="000000"/>
          <w:sz w:val="20"/>
          <w:szCs w:val="20"/>
          <w:lang w:eastAsia="en-US"/>
        </w:rPr>
        <w:t>ovvero</w:t>
      </w:r>
      <w:proofErr w:type="gramEnd"/>
      <w:r w:rsidRPr="00A42806">
        <w:rPr>
          <w:rFonts w:asciiTheme="minorHAnsi" w:hAnsiTheme="minorHAnsi" w:cstheme="minorHAnsi"/>
          <w:i/>
          <w:color w:val="000000"/>
          <w:sz w:val="20"/>
          <w:szCs w:val="20"/>
          <w:lang w:eastAsia="en-US"/>
        </w:rPr>
        <w:t xml:space="preserve">) per conto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della Società/Ditta/Ente/</w:t>
      </w:r>
      <w:proofErr w:type="spellStart"/>
      <w:r w:rsidRPr="00A42806">
        <w:rPr>
          <w:rFonts w:asciiTheme="minorHAnsi" w:eastAsiaTheme="minorHAnsi" w:hAnsiTheme="minorHAnsi" w:cstheme="minorHAnsi"/>
          <w:color w:val="000000"/>
          <w:sz w:val="20"/>
          <w:szCs w:val="20"/>
          <w:lang w:eastAsia="en-US"/>
        </w:rPr>
        <w:t>etc</w:t>
      </w:r>
      <w:proofErr w:type="spellEnd"/>
      <w:r w:rsidRPr="00A42806">
        <w:rPr>
          <w:rFonts w:asciiTheme="minorHAnsi" w:eastAsiaTheme="minorHAnsi" w:hAnsiTheme="minorHAnsi" w:cstheme="minorHAnsi"/>
          <w:color w:val="000000"/>
          <w:sz w:val="20"/>
          <w:szCs w:val="20"/>
          <w:lang w:eastAsia="en-US"/>
        </w:rPr>
        <w:t xml:space="preserve">…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proofErr w:type="gramStart"/>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bCs/>
          <w:iCs/>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avente</w:t>
      </w:r>
      <w:proofErr w:type="gramEnd"/>
      <w:r w:rsidRPr="00A42806">
        <w:rPr>
          <w:rFonts w:asciiTheme="minorHAnsi" w:eastAsiaTheme="minorHAnsi" w:hAnsiTheme="minorHAnsi" w:cstheme="minorHAnsi"/>
          <w:color w:val="000000"/>
          <w:sz w:val="20"/>
          <w:szCs w:val="20"/>
          <w:lang w:eastAsia="en-US"/>
        </w:rPr>
        <w:t xml:space="preserve"> sede in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C.A.P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iscritta alla CCIAA di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al n° REA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CF/P.I</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in qualità di  [•] munito dei prescritti poteri di rappresentanza (a tal fine si allegano alla presente i documenti comprovanti la rappresentanza legale, nonché la volontà del rappresentato di acquistare il bene)</w:t>
      </w:r>
    </w:p>
    <w:p w:rsidR="00A42806" w:rsidRPr="00A42806" w:rsidRDefault="00A42806" w:rsidP="00A42806">
      <w:pPr>
        <w:spacing w:after="120"/>
        <w:jc w:val="both"/>
        <w:rPr>
          <w:rFonts w:asciiTheme="minorHAnsi" w:eastAsiaTheme="minorHAnsi" w:hAnsiTheme="minorHAnsi" w:cstheme="minorHAnsi"/>
          <w:sz w:val="20"/>
          <w:szCs w:val="20"/>
          <w:lang w:eastAsia="en-US"/>
        </w:rPr>
      </w:pPr>
      <w:proofErr w:type="gramStart"/>
      <w:r w:rsidRPr="00A42806">
        <w:rPr>
          <w:rFonts w:asciiTheme="minorHAnsi" w:eastAsiaTheme="minorHAnsi" w:hAnsiTheme="minorHAnsi" w:cstheme="minorHAnsi"/>
          <w:color w:val="000000"/>
          <w:sz w:val="20"/>
          <w:szCs w:val="20"/>
          <w:lang w:eastAsia="en-US"/>
        </w:rPr>
        <w:t>manifesta</w:t>
      </w:r>
      <w:proofErr w:type="gramEnd"/>
      <w:r w:rsidRPr="00A42806">
        <w:rPr>
          <w:rFonts w:asciiTheme="minorHAnsi" w:eastAsiaTheme="minorHAnsi" w:hAnsiTheme="minorHAnsi" w:cstheme="minorHAnsi"/>
          <w:color w:val="000000"/>
          <w:sz w:val="20"/>
          <w:szCs w:val="20"/>
          <w:lang w:eastAsia="en-US"/>
        </w:rPr>
        <w:t xml:space="preserve"> il proprio interesse per l’eventuale acquisto dell’immobile in oggetto per il prezzo di euro </w:t>
      </w:r>
      <w:r w:rsidRPr="00A42806">
        <w:rPr>
          <w:rFonts w:asciiTheme="minorHAnsi" w:eastAsiaTheme="minorHAnsi" w:hAnsiTheme="minorHAnsi" w:cstheme="minorHAnsi"/>
          <w:sz w:val="20"/>
          <w:szCs w:val="20"/>
          <w:lang w:eastAsia="en-US"/>
        </w:rPr>
        <w:t xml:space="preserve">[•]. </w:t>
      </w:r>
    </w:p>
    <w:p w:rsidR="00A42806" w:rsidRPr="00A42806" w:rsidRDefault="00A42806" w:rsidP="00A42806">
      <w:pPr>
        <w:spacing w:after="120"/>
        <w:jc w:val="both"/>
        <w:rPr>
          <w:rFonts w:asciiTheme="minorHAnsi" w:eastAsiaTheme="minorHAnsi" w:hAnsiTheme="minorHAnsi" w:cstheme="minorHAnsi"/>
          <w:sz w:val="20"/>
          <w:szCs w:val="20"/>
          <w:lang w:eastAsia="en-US"/>
        </w:rPr>
      </w:pP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A tal fine, il sottoscritto:</w:t>
      </w:r>
    </w:p>
    <w:p w:rsidR="00A42806" w:rsidRPr="00A42806" w:rsidRDefault="00A42806" w:rsidP="00A42806">
      <w:pPr>
        <w:numPr>
          <w:ilvl w:val="0"/>
          <w:numId w:val="16"/>
        </w:numPr>
        <w:tabs>
          <w:tab w:val="left" w:pos="5103"/>
        </w:tabs>
        <w:spacing w:after="120" w:line="276" w:lineRule="auto"/>
        <w:ind w:left="284" w:hanging="284"/>
        <w:contextualSpacing/>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color w:val="000000"/>
          <w:sz w:val="20"/>
          <w:szCs w:val="20"/>
          <w:lang w:eastAsia="en-US"/>
        </w:rPr>
        <w:t>indica</w:t>
      </w:r>
      <w:proofErr w:type="gramEnd"/>
      <w:r w:rsidRPr="00A42806">
        <w:rPr>
          <w:rFonts w:asciiTheme="minorHAnsi" w:hAnsiTheme="minorHAnsi" w:cstheme="minorHAnsi"/>
          <w:color w:val="000000"/>
          <w:sz w:val="20"/>
          <w:szCs w:val="20"/>
          <w:lang w:eastAsia="en-US"/>
        </w:rPr>
        <w:t xml:space="preserve"> di seguito i riferimenti da contattare per qualsiasi chiarimento o comunicazione relativi alla presente manifestazione di interesse:</w:t>
      </w:r>
    </w:p>
    <w:p w:rsidR="00A42806" w:rsidRPr="00A42806" w:rsidRDefault="00A42806" w:rsidP="00A42806">
      <w:pPr>
        <w:tabs>
          <w:tab w:val="left" w:pos="5103"/>
        </w:tabs>
        <w:spacing w:after="120"/>
        <w:ind w:left="284"/>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Nome: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color w:val="000000"/>
          <w:sz w:val="20"/>
          <w:szCs w:val="20"/>
          <w:lang w:eastAsia="en-US"/>
        </w:rPr>
        <w:t xml:space="preserve"> Cognome: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color w:val="000000"/>
          <w:sz w:val="20"/>
          <w:szCs w:val="20"/>
          <w:lang w:eastAsia="en-US"/>
        </w:rPr>
        <w:t xml:space="preserve"> Qualifica: </w:t>
      </w:r>
      <w:r w:rsidRPr="00A42806">
        <w:rPr>
          <w:rFonts w:asciiTheme="minorHAnsi" w:eastAsiaTheme="minorHAnsi" w:hAnsiTheme="minorHAnsi" w:cstheme="minorHAnsi"/>
          <w:sz w:val="20"/>
          <w:szCs w:val="20"/>
          <w:lang w:eastAsia="en-US"/>
        </w:rPr>
        <w:t>[•]</w:t>
      </w:r>
    </w:p>
    <w:p w:rsidR="00A42806" w:rsidRPr="00A42806" w:rsidRDefault="00A42806" w:rsidP="00A42806">
      <w:pPr>
        <w:tabs>
          <w:tab w:val="left" w:pos="5103"/>
        </w:tabs>
        <w:spacing w:after="120"/>
        <w:ind w:left="284"/>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Telefono: </w:t>
      </w:r>
      <w:r w:rsidRPr="00A42806">
        <w:rPr>
          <w:rFonts w:asciiTheme="minorHAnsi" w:eastAsiaTheme="minorHAnsi" w:hAnsiTheme="minorHAnsi" w:cstheme="minorHAnsi"/>
          <w:sz w:val="20"/>
          <w:szCs w:val="20"/>
          <w:lang w:eastAsia="en-US"/>
        </w:rPr>
        <w:t>[</w:t>
      </w:r>
      <w:proofErr w:type="gramStart"/>
      <w:r w:rsidRPr="00A42806">
        <w:rPr>
          <w:rFonts w:asciiTheme="minorHAnsi" w:eastAsiaTheme="minorHAnsi" w:hAnsiTheme="minorHAnsi" w:cstheme="minorHAnsi"/>
          <w:sz w:val="20"/>
          <w:szCs w:val="20"/>
          <w:lang w:eastAsia="en-US"/>
        </w:rPr>
        <w:t>•]</w:t>
      </w:r>
      <w:r w:rsidRPr="00A42806">
        <w:rPr>
          <w:rFonts w:asciiTheme="minorHAnsi" w:hAnsiTheme="minorHAnsi" w:cstheme="minorHAnsi"/>
          <w:color w:val="000000"/>
          <w:sz w:val="20"/>
          <w:szCs w:val="20"/>
          <w:lang w:eastAsia="en-US"/>
        </w:rPr>
        <w:t>E-mail</w:t>
      </w:r>
      <w:proofErr w:type="gramEnd"/>
      <w:r w:rsidRPr="00A42806">
        <w:rPr>
          <w:rFonts w:ascii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color w:val="000000"/>
          <w:sz w:val="20"/>
          <w:szCs w:val="20"/>
          <w:lang w:eastAsia="en-US"/>
        </w:rPr>
        <w:t xml:space="preserve"> PEC: </w:t>
      </w:r>
      <w:r w:rsidRPr="00A42806">
        <w:rPr>
          <w:rFonts w:asciiTheme="minorHAnsi" w:eastAsiaTheme="minorHAnsi" w:hAnsiTheme="minorHAnsi" w:cstheme="minorHAnsi"/>
          <w:sz w:val="20"/>
          <w:szCs w:val="20"/>
          <w:lang w:eastAsia="en-US"/>
        </w:rPr>
        <w:t>[•]</w:t>
      </w:r>
    </w:p>
    <w:p w:rsidR="00A42806" w:rsidRPr="00A42806" w:rsidRDefault="00A42806" w:rsidP="00A42806">
      <w:pPr>
        <w:numPr>
          <w:ilvl w:val="0"/>
          <w:numId w:val="16"/>
        </w:numPr>
        <w:spacing w:after="120" w:line="276" w:lineRule="auto"/>
        <w:ind w:left="284" w:hanging="284"/>
        <w:jc w:val="both"/>
        <w:rPr>
          <w:rFonts w:asciiTheme="minorHAnsi" w:hAnsiTheme="minorHAnsi" w:cstheme="minorHAnsi"/>
          <w:i/>
          <w:color w:val="000000"/>
          <w:sz w:val="20"/>
          <w:szCs w:val="20"/>
          <w:lang w:eastAsia="en-US"/>
        </w:rPr>
      </w:pPr>
      <w:proofErr w:type="gramStart"/>
      <w:r w:rsidRPr="00A42806">
        <w:rPr>
          <w:rFonts w:asciiTheme="minorHAnsi" w:hAnsiTheme="minorHAnsi" w:cstheme="minorHAnsi"/>
          <w:color w:val="000000"/>
          <w:sz w:val="20"/>
          <w:szCs w:val="20"/>
          <w:lang w:eastAsia="en-US"/>
        </w:rPr>
        <w:t>dichiara</w:t>
      </w:r>
      <w:proofErr w:type="gramEnd"/>
      <w:r w:rsidRPr="00A42806">
        <w:rPr>
          <w:rFonts w:asciiTheme="minorHAnsi" w:hAnsiTheme="minorHAnsi" w:cstheme="minorHAnsi"/>
          <w:color w:val="000000"/>
          <w:sz w:val="20"/>
          <w:szCs w:val="20"/>
          <w:lang w:eastAsia="en-US"/>
        </w:rPr>
        <w:t xml:space="preserve"> che non sussistono relazioni personali, professionali e/o patrimoniali con la Banca d’Italia capaci di influenzare l’imparzialità di azione di quest’ultima nell’ambito della procedura di vendita </w:t>
      </w:r>
      <w:r w:rsidRPr="00A42806">
        <w:rPr>
          <w:rFonts w:asciiTheme="minorHAnsi" w:hAnsiTheme="minorHAnsi" w:cstheme="minorHAnsi"/>
          <w:i/>
          <w:color w:val="000000"/>
          <w:sz w:val="20"/>
          <w:szCs w:val="20"/>
          <w:lang w:eastAsia="en-US"/>
        </w:rPr>
        <w:t>(in caso contrario specificare di seguito offrendo una descrizione di tali situazioni);</w:t>
      </w:r>
    </w:p>
    <w:p w:rsidR="00A42806" w:rsidRPr="00A42806" w:rsidRDefault="00A42806" w:rsidP="00A42806">
      <w:pPr>
        <w:numPr>
          <w:ilvl w:val="0"/>
          <w:numId w:val="16"/>
        </w:numPr>
        <w:spacing w:after="120" w:line="276" w:lineRule="auto"/>
        <w:ind w:left="284" w:hanging="284"/>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color w:val="000000"/>
          <w:sz w:val="20"/>
          <w:szCs w:val="20"/>
          <w:lang w:eastAsia="en-US"/>
        </w:rPr>
        <w:t>si</w:t>
      </w:r>
      <w:proofErr w:type="gramEnd"/>
      <w:r w:rsidRPr="00A42806">
        <w:rPr>
          <w:rFonts w:asciiTheme="minorHAnsi" w:hAnsiTheme="minorHAnsi" w:cstheme="minorHAnsi"/>
          <w:color w:val="000000"/>
          <w:sz w:val="20"/>
          <w:szCs w:val="20"/>
          <w:lang w:eastAsia="en-US"/>
        </w:rPr>
        <w:t xml:space="preserve"> impegna</w:t>
      </w:r>
      <w:r w:rsidRPr="00A42806">
        <w:rPr>
          <w:rFonts w:asciiTheme="minorHAnsi" w:hAnsiTheme="minorHAnsi" w:cstheme="minorHAnsi"/>
          <w:sz w:val="20"/>
          <w:szCs w:val="20"/>
          <w:lang w:eastAsia="en-US"/>
        </w:rPr>
        <w:t>, in caso di accettazione della manifestazione di interesse da parte della Banca, a sostenere un’offerta di acquisto vincolante secondo le modalità ed i termini indicati nell’avviso di vendita e nella successiva lettera di invito;</w:t>
      </w:r>
    </w:p>
    <w:p w:rsidR="00A42806" w:rsidRPr="00A42806" w:rsidRDefault="00A42806" w:rsidP="00A42806">
      <w:pPr>
        <w:numPr>
          <w:ilvl w:val="0"/>
          <w:numId w:val="16"/>
        </w:numPr>
        <w:spacing w:after="120" w:line="276" w:lineRule="auto"/>
        <w:ind w:left="284" w:hanging="284"/>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color w:val="000000"/>
          <w:sz w:val="20"/>
          <w:szCs w:val="20"/>
          <w:lang w:eastAsia="en-US"/>
        </w:rPr>
        <w:t>si</w:t>
      </w:r>
      <w:proofErr w:type="gramEnd"/>
      <w:r w:rsidRPr="00A42806">
        <w:rPr>
          <w:rFonts w:asciiTheme="minorHAnsi" w:hAnsiTheme="minorHAnsi" w:cstheme="minorHAnsi"/>
          <w:color w:val="000000"/>
          <w:sz w:val="20"/>
          <w:szCs w:val="20"/>
          <w:lang w:eastAsia="en-US"/>
        </w:rPr>
        <w:t xml:space="preserve"> impegna a rispettare le prescrizioni contenute all’interno dell’avviso di vendita e, sin da ora, tutte le altre prescrizioni di volta in volta comunicate dalla Banca d’Italia per la partecipazione alla procedura di vendita;</w:t>
      </w:r>
    </w:p>
    <w:p w:rsidR="00A42806" w:rsidRPr="00A42806" w:rsidRDefault="00A42806" w:rsidP="00A42806">
      <w:pPr>
        <w:numPr>
          <w:ilvl w:val="0"/>
          <w:numId w:val="16"/>
        </w:numPr>
        <w:spacing w:after="120" w:line="276" w:lineRule="auto"/>
        <w:ind w:left="284" w:hanging="284"/>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color w:val="000000"/>
          <w:sz w:val="20"/>
          <w:szCs w:val="20"/>
          <w:lang w:eastAsia="en-US"/>
        </w:rPr>
        <w:t>si</w:t>
      </w:r>
      <w:proofErr w:type="gramEnd"/>
      <w:r w:rsidRPr="00A42806">
        <w:rPr>
          <w:rFonts w:asciiTheme="minorHAnsi" w:hAnsiTheme="minorHAnsi" w:cstheme="minorHAnsi"/>
          <w:color w:val="000000"/>
          <w:sz w:val="20"/>
          <w:szCs w:val="20"/>
          <w:lang w:eastAsia="en-US"/>
        </w:rPr>
        <w:t xml:space="preserve"> impegna a mantenere strettamente riservati ogni dato, notizia o documento relativi all’immobile ed alla relativa procedura di vendita.</w:t>
      </w:r>
    </w:p>
    <w:p w:rsidR="00A42806" w:rsidRPr="00A42806" w:rsidRDefault="00A42806" w:rsidP="00A42806">
      <w:pPr>
        <w:tabs>
          <w:tab w:val="left" w:pos="5103"/>
        </w:tabs>
        <w:spacing w:after="120"/>
        <w:ind w:left="284"/>
        <w:contextualSpacing/>
        <w:jc w:val="both"/>
        <w:rPr>
          <w:rFonts w:asciiTheme="minorHAnsi" w:hAnsiTheme="minorHAnsi" w:cstheme="minorHAnsi"/>
          <w:color w:val="000000"/>
          <w:sz w:val="20"/>
          <w:szCs w:val="20"/>
          <w:lang w:eastAsia="en-US"/>
        </w:rPr>
      </w:pPr>
    </w:p>
    <w:p w:rsidR="00A42806" w:rsidRPr="00A42806" w:rsidRDefault="00A42806" w:rsidP="00A42806">
      <w:pPr>
        <w:tabs>
          <w:tab w:val="left" w:pos="5103"/>
        </w:tabs>
        <w:spacing w:after="120"/>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Il sottoscritto dichiara di aver ricevuto l’informativa ai sensi dell’art. 13 del D. </w:t>
      </w:r>
      <w:proofErr w:type="spellStart"/>
      <w:r w:rsidRPr="00A42806">
        <w:rPr>
          <w:rFonts w:asciiTheme="minorHAnsi" w:hAnsiTheme="minorHAnsi" w:cstheme="minorHAnsi"/>
          <w:color w:val="000000"/>
          <w:sz w:val="20"/>
          <w:szCs w:val="20"/>
          <w:lang w:eastAsia="en-US"/>
        </w:rPr>
        <w:t>Lgs</w:t>
      </w:r>
      <w:proofErr w:type="spellEnd"/>
      <w:r w:rsidRPr="00A42806">
        <w:rPr>
          <w:rFonts w:asciiTheme="minorHAnsi" w:hAnsiTheme="minorHAnsi" w:cstheme="minorHAnsi"/>
          <w:color w:val="000000"/>
          <w:sz w:val="20"/>
          <w:szCs w:val="20"/>
          <w:lang w:eastAsia="en-US"/>
        </w:rPr>
        <w:t>. 30 giugno 2003, n. 196 ed esprime il proprio consenso al trattamento dei dati personali.</w:t>
      </w:r>
    </w:p>
    <w:p w:rsidR="00B92136" w:rsidRDefault="00A42806" w:rsidP="00B92136">
      <w:pPr>
        <w:tabs>
          <w:tab w:val="left" w:pos="5103"/>
        </w:tabs>
        <w:spacing w:after="120"/>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Si allegano i seguenti documenti:</w:t>
      </w:r>
    </w:p>
    <w:p w:rsidR="00A42806" w:rsidRPr="00A42806" w:rsidRDefault="00A42806" w:rsidP="00B92136">
      <w:pPr>
        <w:numPr>
          <w:ilvl w:val="0"/>
          <w:numId w:val="17"/>
        </w:numPr>
        <w:tabs>
          <w:tab w:val="left" w:pos="5103"/>
        </w:tabs>
        <w:spacing w:after="120" w:line="276" w:lineRule="auto"/>
        <w:ind w:left="284" w:hanging="284"/>
        <w:contextualSpacing/>
        <w:jc w:val="both"/>
        <w:rPr>
          <w:rFonts w:asciiTheme="minorHAnsi" w:hAnsiTheme="minorHAnsi" w:cstheme="minorHAnsi"/>
          <w:sz w:val="20"/>
          <w:szCs w:val="20"/>
          <w:lang w:eastAsia="en-US"/>
        </w:rPr>
      </w:pPr>
      <w:proofErr w:type="gramStart"/>
      <w:r w:rsidRPr="00A42806">
        <w:rPr>
          <w:rFonts w:asciiTheme="minorHAnsi" w:hAnsiTheme="minorHAnsi" w:cstheme="minorHAnsi"/>
          <w:sz w:val="20"/>
          <w:szCs w:val="20"/>
          <w:lang w:eastAsia="en-US"/>
        </w:rPr>
        <w:lastRenderedPageBreak/>
        <w:t>copia</w:t>
      </w:r>
      <w:proofErr w:type="gramEnd"/>
      <w:r w:rsidRPr="00A42806">
        <w:rPr>
          <w:rFonts w:asciiTheme="minorHAnsi" w:hAnsiTheme="minorHAnsi" w:cstheme="minorHAnsi"/>
          <w:sz w:val="20"/>
          <w:szCs w:val="20"/>
          <w:lang w:eastAsia="en-US"/>
        </w:rPr>
        <w:t xml:space="preserve"> del documento di identità del sottoscrittore della manifestazione di interesse</w:t>
      </w:r>
      <w:r w:rsidRPr="00B92136">
        <w:rPr>
          <w:rStyle w:val="Rimandonotaapidipagina"/>
        </w:rPr>
        <w:footnoteReference w:id="1"/>
      </w:r>
      <w:r w:rsidRPr="00A42806">
        <w:rPr>
          <w:rFonts w:asciiTheme="minorHAnsi" w:hAnsiTheme="minorHAnsi" w:cstheme="minorHAnsi"/>
          <w:sz w:val="20"/>
          <w:szCs w:val="20"/>
          <w:lang w:eastAsia="en-US"/>
        </w:rPr>
        <w:t>;</w:t>
      </w:r>
    </w:p>
    <w:p w:rsidR="00A42806" w:rsidRPr="00A42806" w:rsidRDefault="00A42806" w:rsidP="00A42806">
      <w:pPr>
        <w:numPr>
          <w:ilvl w:val="0"/>
          <w:numId w:val="17"/>
        </w:numPr>
        <w:tabs>
          <w:tab w:val="left" w:pos="5103"/>
        </w:tabs>
        <w:spacing w:after="120" w:line="276" w:lineRule="auto"/>
        <w:ind w:left="284" w:hanging="284"/>
        <w:contextualSpacing/>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sz w:val="20"/>
          <w:szCs w:val="20"/>
          <w:lang w:eastAsia="en-US"/>
        </w:rPr>
        <w:t>breve</w:t>
      </w:r>
      <w:proofErr w:type="gramEnd"/>
      <w:r w:rsidRPr="00A42806">
        <w:rPr>
          <w:rFonts w:asciiTheme="minorHAnsi" w:hAnsiTheme="minorHAnsi" w:cstheme="minorHAnsi"/>
          <w:sz w:val="20"/>
          <w:szCs w:val="20"/>
          <w:lang w:eastAsia="en-US"/>
        </w:rPr>
        <w:t xml:space="preserve"> lettera di presentazione;</w:t>
      </w:r>
    </w:p>
    <w:p w:rsidR="00A42806" w:rsidRPr="00A42806" w:rsidRDefault="00A42806" w:rsidP="00A42806">
      <w:pPr>
        <w:numPr>
          <w:ilvl w:val="0"/>
          <w:numId w:val="17"/>
        </w:numPr>
        <w:tabs>
          <w:tab w:val="left" w:pos="5103"/>
        </w:tabs>
        <w:spacing w:after="120" w:line="276" w:lineRule="auto"/>
        <w:ind w:left="284" w:hanging="284"/>
        <w:contextualSpacing/>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sz w:val="20"/>
          <w:szCs w:val="20"/>
          <w:lang w:eastAsia="en-US"/>
        </w:rPr>
        <w:t>referenza</w:t>
      </w:r>
      <w:proofErr w:type="gramEnd"/>
      <w:r w:rsidRPr="00A42806">
        <w:rPr>
          <w:rFonts w:asciiTheme="minorHAnsi" w:hAnsiTheme="minorHAnsi" w:cstheme="minorHAnsi"/>
          <w:sz w:val="20"/>
          <w:szCs w:val="20"/>
          <w:lang w:eastAsia="en-US"/>
        </w:rPr>
        <w:t xml:space="preserve"> rilasciata da un istituto di credito attestante la solvibilità finanziaria;</w:t>
      </w:r>
    </w:p>
    <w:p w:rsidR="00A42806" w:rsidRPr="00A42806" w:rsidRDefault="00A42806" w:rsidP="00A42806">
      <w:pPr>
        <w:numPr>
          <w:ilvl w:val="0"/>
          <w:numId w:val="17"/>
        </w:numPr>
        <w:tabs>
          <w:tab w:val="left" w:pos="5103"/>
        </w:tabs>
        <w:spacing w:after="120" w:line="276" w:lineRule="auto"/>
        <w:ind w:left="284" w:hanging="284"/>
        <w:contextualSpacing/>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color w:val="000000"/>
          <w:sz w:val="20"/>
          <w:szCs w:val="20"/>
          <w:lang w:eastAsia="en-US"/>
        </w:rPr>
        <w:t>dichiarazioni</w:t>
      </w:r>
      <w:proofErr w:type="gramEnd"/>
      <w:r w:rsidRPr="00A42806">
        <w:rPr>
          <w:rFonts w:asciiTheme="minorHAnsi" w:hAnsiTheme="minorHAnsi" w:cstheme="minorHAnsi"/>
          <w:color w:val="000000"/>
          <w:sz w:val="20"/>
          <w:szCs w:val="20"/>
          <w:lang w:eastAsia="en-US"/>
        </w:rPr>
        <w:t xml:space="preserve"> sostitutive di certificazione e di atto notorio del sottoscrittore della manifestazione di interesse e degli altri soggetti eventualmente tenuti a renderle (</w:t>
      </w:r>
      <w:r w:rsidRPr="00A42806">
        <w:rPr>
          <w:rFonts w:asciiTheme="minorHAnsi" w:hAnsiTheme="minorHAnsi" w:cstheme="minorHAnsi"/>
          <w:b/>
          <w:color w:val="000000"/>
          <w:sz w:val="20"/>
          <w:szCs w:val="20"/>
          <w:lang w:eastAsia="en-US"/>
        </w:rPr>
        <w:t>secondo</w:t>
      </w:r>
      <w:r w:rsidRPr="00A42806">
        <w:rPr>
          <w:rFonts w:asciiTheme="minorHAnsi" w:hAnsiTheme="minorHAnsi" w:cstheme="minorHAnsi"/>
          <w:color w:val="000000"/>
          <w:sz w:val="20"/>
          <w:szCs w:val="20"/>
          <w:lang w:eastAsia="en-US"/>
        </w:rPr>
        <w:t xml:space="preserve"> i</w:t>
      </w:r>
      <w:r w:rsidRPr="00A42806">
        <w:rPr>
          <w:rFonts w:asciiTheme="minorHAnsi" w:hAnsiTheme="minorHAnsi" w:cstheme="minorHAnsi"/>
          <w:b/>
          <w:color w:val="000000"/>
          <w:sz w:val="20"/>
          <w:szCs w:val="20"/>
          <w:lang w:eastAsia="en-US"/>
        </w:rPr>
        <w:t xml:space="preserve"> modelli in calce al presente schema</w:t>
      </w:r>
      <w:r w:rsidRPr="00A42806">
        <w:rPr>
          <w:rFonts w:asciiTheme="minorHAnsi" w:hAnsiTheme="minorHAnsi" w:cstheme="minorHAnsi"/>
          <w:color w:val="000000"/>
          <w:sz w:val="20"/>
          <w:szCs w:val="20"/>
          <w:lang w:eastAsia="en-US"/>
        </w:rPr>
        <w:t>).</w:t>
      </w:r>
    </w:p>
    <w:p w:rsidR="00A42806" w:rsidRPr="00A42806" w:rsidRDefault="00A42806" w:rsidP="00A42806">
      <w:pPr>
        <w:tabs>
          <w:tab w:val="left" w:pos="5103"/>
        </w:tabs>
        <w:spacing w:after="120"/>
        <w:jc w:val="both"/>
        <w:rPr>
          <w:rFonts w:asciiTheme="minorHAnsi" w:hAnsiTheme="minorHAnsi" w:cstheme="minorHAnsi"/>
          <w:color w:val="000000"/>
          <w:sz w:val="20"/>
          <w:szCs w:val="20"/>
          <w:lang w:eastAsia="en-US"/>
        </w:rPr>
      </w:pPr>
    </w:p>
    <w:p w:rsidR="00A42806" w:rsidRPr="00A42806" w:rsidRDefault="00A42806" w:rsidP="00A42806">
      <w:pPr>
        <w:tabs>
          <w:tab w:val="left" w:pos="5103"/>
        </w:tabs>
        <w:spacing w:after="120"/>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Luogo e data </w:t>
      </w:r>
      <w:r w:rsidRPr="00A42806">
        <w:rPr>
          <w:rFonts w:asciiTheme="minorHAnsi" w:eastAsiaTheme="minorHAnsi" w:hAnsiTheme="minorHAnsi" w:cstheme="minorHAnsi"/>
          <w:sz w:val="20"/>
          <w:szCs w:val="20"/>
          <w:lang w:eastAsia="en-US"/>
        </w:rPr>
        <w:t>[</w:t>
      </w:r>
      <w:proofErr w:type="gramStart"/>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sz w:val="20"/>
          <w:szCs w:val="20"/>
          <w:lang w:eastAsia="en-US"/>
        </w:rPr>
        <w:tab/>
      </w:r>
      <w:proofErr w:type="gramEnd"/>
      <w:r w:rsidRPr="00A42806">
        <w:rPr>
          <w:rFonts w:asciiTheme="minorHAnsi" w:eastAsiaTheme="minorHAnsi" w:hAnsiTheme="minorHAnsi" w:cstheme="minorHAnsi"/>
          <w:sz w:val="20"/>
          <w:szCs w:val="20"/>
          <w:lang w:eastAsia="en-US"/>
        </w:rPr>
        <w:t xml:space="preserve">Firma del </w:t>
      </w:r>
      <w:r w:rsidRPr="00A42806">
        <w:rPr>
          <w:rFonts w:asciiTheme="minorHAnsi" w:hAnsiTheme="minorHAnsi" w:cstheme="minorHAnsi"/>
          <w:color w:val="000000"/>
          <w:sz w:val="20"/>
          <w:szCs w:val="20"/>
          <w:lang w:eastAsia="en-US"/>
        </w:rPr>
        <w:t xml:space="preserve">proponente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color w:val="000000"/>
          <w:sz w:val="20"/>
          <w:szCs w:val="20"/>
          <w:lang w:eastAsia="en-US"/>
        </w:rPr>
        <w:t xml:space="preserve"> </w:t>
      </w:r>
    </w:p>
    <w:p w:rsidR="00A42806" w:rsidRPr="00A42806" w:rsidRDefault="00A42806" w:rsidP="00A42806">
      <w:pPr>
        <w:tabs>
          <w:tab w:val="left" w:pos="5103"/>
        </w:tabs>
        <w:spacing w:after="120"/>
        <w:jc w:val="both"/>
        <w:rPr>
          <w:rFonts w:asciiTheme="minorHAnsi" w:hAnsiTheme="minorHAnsi" w:cstheme="minorHAnsi"/>
          <w:color w:val="000000"/>
          <w:sz w:val="20"/>
          <w:szCs w:val="20"/>
          <w:lang w:eastAsia="en-US"/>
        </w:rPr>
      </w:pPr>
    </w:p>
    <w:p w:rsidR="00A42806" w:rsidRPr="00A42806" w:rsidRDefault="00A42806" w:rsidP="00A42806">
      <w:pPr>
        <w:spacing w:after="120"/>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br w:type="page"/>
      </w:r>
    </w:p>
    <w:p w:rsidR="00A42806" w:rsidRPr="00A42806" w:rsidRDefault="00A42806" w:rsidP="00A42806">
      <w:pPr>
        <w:tabs>
          <w:tab w:val="left" w:pos="5103"/>
        </w:tabs>
        <w:spacing w:beforeLines="60" w:before="144" w:after="120"/>
        <w:jc w:val="both"/>
        <w:rPr>
          <w:rFonts w:asciiTheme="minorHAnsi" w:eastAsia="Times" w:hAnsiTheme="minorHAnsi" w:cstheme="minorHAnsi"/>
          <w:b/>
          <w:i/>
          <w:color w:val="1F497D" w:themeColor="text2"/>
          <w:sz w:val="20"/>
          <w:szCs w:val="20"/>
          <w:u w:val="single"/>
        </w:rPr>
      </w:pPr>
      <w:r w:rsidRPr="00A42806">
        <w:rPr>
          <w:rFonts w:asciiTheme="minorHAnsi" w:hAnsiTheme="minorHAnsi" w:cstheme="minorHAnsi"/>
          <w:color w:val="000000"/>
          <w:sz w:val="20"/>
          <w:szCs w:val="20"/>
          <w:lang w:eastAsia="en-US"/>
        </w:rPr>
        <w:lastRenderedPageBreak/>
        <w:tab/>
      </w: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eastAsia="Times" w:hAnsiTheme="minorHAnsi" w:cstheme="minorHAnsi"/>
          <w:b/>
          <w:i/>
          <w:color w:val="1F497D" w:themeColor="text2"/>
          <w:sz w:val="20"/>
          <w:szCs w:val="20"/>
          <w:u w:val="single"/>
        </w:rPr>
        <w:t>MODELLO A – Persona Giuridica</w:t>
      </w:r>
    </w:p>
    <w:p w:rsidR="00A42806" w:rsidRPr="00A42806" w:rsidRDefault="00A42806" w:rsidP="00A42806">
      <w:pPr>
        <w:spacing w:after="120"/>
        <w:ind w:hanging="567"/>
        <w:jc w:val="center"/>
        <w:rPr>
          <w:rFonts w:asciiTheme="minorHAnsi" w:eastAsia="Times" w:hAnsiTheme="minorHAnsi" w:cstheme="minorHAnsi"/>
          <w:b/>
          <w:sz w:val="20"/>
          <w:szCs w:val="20"/>
        </w:rPr>
      </w:pPr>
    </w:p>
    <w:p w:rsidR="00A42806" w:rsidRPr="00A42806" w:rsidRDefault="00A42806" w:rsidP="00A42806">
      <w:pPr>
        <w:spacing w:after="120"/>
        <w:ind w:hanging="567"/>
        <w:jc w:val="center"/>
        <w:rPr>
          <w:rFonts w:asciiTheme="minorHAnsi" w:eastAsia="Times" w:hAnsiTheme="minorHAnsi" w:cstheme="minorHAnsi"/>
          <w:b/>
          <w:sz w:val="20"/>
          <w:szCs w:val="20"/>
        </w:rPr>
      </w:pPr>
      <w:r w:rsidRPr="00A42806">
        <w:rPr>
          <w:rFonts w:asciiTheme="minorHAnsi" w:eastAsia="Times" w:hAnsiTheme="minorHAnsi" w:cstheme="minorHAnsi"/>
          <w:b/>
          <w:sz w:val="20"/>
          <w:szCs w:val="20"/>
        </w:rPr>
        <w:t>MODELLO DICHIARAZIONI SOSTITUTIVE DI CERTIFICAZIONE</w:t>
      </w:r>
    </w:p>
    <w:p w:rsidR="00A42806" w:rsidRPr="00A42806" w:rsidRDefault="00A42806" w:rsidP="00A42806">
      <w:pPr>
        <w:spacing w:after="120"/>
        <w:ind w:hanging="567"/>
        <w:jc w:val="center"/>
        <w:rPr>
          <w:rFonts w:asciiTheme="minorHAnsi" w:eastAsia="Times" w:hAnsiTheme="minorHAnsi" w:cstheme="minorHAnsi"/>
          <w:b/>
          <w:sz w:val="20"/>
          <w:szCs w:val="20"/>
        </w:rPr>
      </w:pPr>
      <w:r w:rsidRPr="00A42806">
        <w:rPr>
          <w:rFonts w:asciiTheme="minorHAnsi" w:eastAsia="Times" w:hAnsiTheme="minorHAnsi" w:cstheme="minorHAnsi"/>
          <w:b/>
          <w:sz w:val="20"/>
          <w:szCs w:val="20"/>
        </w:rPr>
        <w:t>E DI ATTO NOTORIO</w:t>
      </w:r>
    </w:p>
    <w:p w:rsidR="00A42806" w:rsidRPr="00A42806" w:rsidRDefault="00A42806" w:rsidP="00A42806">
      <w:pPr>
        <w:tabs>
          <w:tab w:val="left" w:pos="5103"/>
        </w:tabs>
        <w:spacing w:beforeLines="60" w:before="144" w:after="120"/>
        <w:jc w:val="both"/>
        <w:rPr>
          <w:rFonts w:asciiTheme="minorHAnsi" w:hAnsiTheme="minorHAnsi" w:cstheme="minorHAnsi"/>
          <w:color w:val="000000"/>
          <w:sz w:val="20"/>
          <w:szCs w:val="20"/>
        </w:rPr>
      </w:pPr>
    </w:p>
    <w:p w:rsidR="00A42806" w:rsidRPr="00A42806" w:rsidRDefault="00A42806" w:rsidP="00A42806">
      <w:pPr>
        <w:spacing w:after="120"/>
        <w:jc w:val="both"/>
        <w:rPr>
          <w:rFonts w:asciiTheme="minorHAnsi" w:eastAsia="Times" w:hAnsiTheme="minorHAnsi" w:cstheme="minorHAnsi"/>
          <w:sz w:val="20"/>
          <w:szCs w:val="20"/>
        </w:rPr>
      </w:pPr>
      <w:r w:rsidRPr="00A42806">
        <w:rPr>
          <w:rFonts w:asciiTheme="minorHAnsi" w:eastAsia="Times" w:hAnsiTheme="minorHAnsi" w:cstheme="minorHAnsi"/>
          <w:color w:val="000000"/>
          <w:sz w:val="20"/>
          <w:szCs w:val="20"/>
        </w:rPr>
        <w:t xml:space="preserve">Il </w:t>
      </w:r>
      <w:proofErr w:type="gramStart"/>
      <w:r w:rsidRPr="00A42806">
        <w:rPr>
          <w:rFonts w:asciiTheme="minorHAnsi" w:eastAsia="Times" w:hAnsiTheme="minorHAnsi" w:cstheme="minorHAnsi"/>
          <w:color w:val="000000"/>
          <w:sz w:val="20"/>
          <w:szCs w:val="20"/>
        </w:rPr>
        <w:t xml:space="preserve">sottoscritto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proofErr w:type="gramEnd"/>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i/>
          <w:iCs/>
          <w:color w:val="000000"/>
          <w:sz w:val="20"/>
          <w:szCs w:val="20"/>
        </w:rPr>
        <w:t xml:space="preserve"> </w:t>
      </w:r>
      <w:r w:rsidRPr="00A42806">
        <w:rPr>
          <w:rFonts w:asciiTheme="minorHAnsi" w:eastAsia="Times" w:hAnsiTheme="minorHAnsi" w:cstheme="minorHAnsi"/>
          <w:color w:val="000000"/>
          <w:sz w:val="20"/>
          <w:szCs w:val="20"/>
        </w:rPr>
        <w:t xml:space="preserve">nato a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il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e residente in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Via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 </w:t>
      </w:r>
      <w:proofErr w:type="spellStart"/>
      <w:r w:rsidRPr="00A42806">
        <w:rPr>
          <w:rFonts w:asciiTheme="minorHAnsi" w:eastAsia="Times" w:hAnsiTheme="minorHAnsi" w:cstheme="minorHAnsi"/>
          <w:color w:val="000000"/>
          <w:sz w:val="20"/>
          <w:szCs w:val="20"/>
        </w:rPr>
        <w:t>c.f.</w:t>
      </w:r>
      <w:proofErr w:type="spellEnd"/>
      <w:r w:rsidRPr="00A42806">
        <w:rPr>
          <w:rFonts w:asciiTheme="minorHAnsi" w:eastAsia="Times" w:hAnsiTheme="minorHAnsi" w:cstheme="minorHAnsi"/>
          <w:color w:val="000000"/>
          <w:sz w:val="20"/>
          <w:szCs w:val="20"/>
        </w:rPr>
        <w:t xml:space="preserve"> </w:t>
      </w:r>
      <w:r w:rsidRPr="00A42806">
        <w:rPr>
          <w:rFonts w:asciiTheme="minorHAnsi" w:eastAsia="Times" w:hAnsiTheme="minorHAnsi" w:cstheme="minorHAnsi"/>
          <w:sz w:val="20"/>
          <w:szCs w:val="20"/>
        </w:rPr>
        <w:t xml:space="preserve">[•] </w:t>
      </w:r>
      <w:r w:rsidRPr="00A42806">
        <w:rPr>
          <w:rFonts w:asciiTheme="minorHAnsi" w:eastAsia="Times" w:hAnsiTheme="minorHAnsi" w:cstheme="minorHAnsi"/>
          <w:color w:val="000000"/>
          <w:sz w:val="20"/>
          <w:szCs w:val="20"/>
        </w:rPr>
        <w:t xml:space="preserve">in qualità di </w:t>
      </w:r>
      <w:r w:rsidRPr="00A42806">
        <w:rPr>
          <w:rFonts w:asciiTheme="minorHAnsi" w:eastAsia="Times" w:hAnsiTheme="minorHAnsi" w:cstheme="minorHAnsi"/>
          <w:color w:val="000000"/>
          <w:sz w:val="20"/>
          <w:szCs w:val="20"/>
          <w:vertAlign w:val="superscript"/>
        </w:rPr>
        <w:footnoteReference w:id="2"/>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della Società/Ente/etc.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proofErr w:type="gramStart"/>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bCs/>
          <w:iCs/>
          <w:color w:val="000000"/>
          <w:sz w:val="20"/>
          <w:szCs w:val="20"/>
        </w:rPr>
        <w:t xml:space="preserve"> </w:t>
      </w:r>
      <w:r w:rsidRPr="00A42806">
        <w:rPr>
          <w:rFonts w:asciiTheme="minorHAnsi" w:eastAsia="Times" w:hAnsiTheme="minorHAnsi" w:cstheme="minorHAnsi"/>
          <w:color w:val="000000"/>
          <w:sz w:val="20"/>
          <w:szCs w:val="20"/>
        </w:rPr>
        <w:t>avente</w:t>
      </w:r>
      <w:proofErr w:type="gramEnd"/>
      <w:r w:rsidRPr="00A42806">
        <w:rPr>
          <w:rFonts w:asciiTheme="minorHAnsi" w:eastAsia="Times" w:hAnsiTheme="minorHAnsi" w:cstheme="minorHAnsi"/>
          <w:color w:val="000000"/>
          <w:sz w:val="20"/>
          <w:szCs w:val="20"/>
        </w:rPr>
        <w:t xml:space="preserve"> sede in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C.A.P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iscritta alla CCIAA di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al n° REA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CF/P.I</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w:t>
      </w:r>
      <w:r w:rsidRPr="00A42806">
        <w:rPr>
          <w:rFonts w:asciiTheme="minorHAnsi" w:eastAsia="Times" w:hAnsiTheme="minorHAnsi" w:cstheme="minorHAnsi"/>
          <w:sz w:val="20"/>
          <w:szCs w:val="20"/>
        </w:rPr>
        <w:t>in relazione alla manifestazione di interesse presentata per l’acquisto dell’immobile di proprietà della Banca d’Italia sito in [•] via/piazza [•], ai sensi degli articoli 46 e 47 del DPR n. 445/2000, consapevole delle sanzioni penali previste dall’art. 76 del medesimo D.P.R. n. 445/2000, per le ipotesi di falsità in atti e dichiarazioni  mendaci ivi indicate,</w:t>
      </w:r>
    </w:p>
    <w:p w:rsidR="00A42806" w:rsidRPr="00A42806" w:rsidRDefault="00A42806" w:rsidP="00A42806">
      <w:pPr>
        <w:spacing w:after="120"/>
        <w:ind w:left="-567"/>
        <w:jc w:val="center"/>
        <w:rPr>
          <w:rFonts w:asciiTheme="minorHAnsi" w:eastAsia="Times" w:hAnsiTheme="minorHAnsi" w:cstheme="minorHAnsi"/>
          <w:sz w:val="20"/>
          <w:szCs w:val="20"/>
        </w:rPr>
      </w:pPr>
      <w:r w:rsidRPr="00A42806">
        <w:rPr>
          <w:rFonts w:asciiTheme="minorHAnsi" w:eastAsia="Times" w:hAnsiTheme="minorHAnsi" w:cstheme="minorHAnsi"/>
          <w:b/>
          <w:sz w:val="20"/>
          <w:szCs w:val="20"/>
        </w:rPr>
        <w:t>DICHIARA</w:t>
      </w:r>
    </w:p>
    <w:p w:rsidR="00A42806" w:rsidRPr="00A42806" w:rsidRDefault="00A42806" w:rsidP="00A42806">
      <w:pPr>
        <w:numPr>
          <w:ilvl w:val="0"/>
          <w:numId w:val="12"/>
        </w:numPr>
        <w:spacing w:after="120" w:line="276" w:lineRule="auto"/>
        <w:ind w:left="0" w:firstLine="0"/>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i propri dati anagrafici sono i seguenti:</w:t>
      </w:r>
    </w:p>
    <w:p w:rsidR="00A42806" w:rsidRPr="00A42806" w:rsidRDefault="00A42806" w:rsidP="00A42806">
      <w:pPr>
        <w:numPr>
          <w:ilvl w:val="0"/>
          <w:numId w:val="13"/>
        </w:numPr>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Nome:</w:t>
      </w:r>
    </w:p>
    <w:p w:rsidR="00A42806" w:rsidRPr="00A42806" w:rsidRDefault="00A42806" w:rsidP="00A42806">
      <w:pPr>
        <w:numPr>
          <w:ilvl w:val="0"/>
          <w:numId w:val="13"/>
        </w:numPr>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Cognome:</w:t>
      </w:r>
    </w:p>
    <w:p w:rsidR="00A42806" w:rsidRPr="00A42806" w:rsidRDefault="00A42806" w:rsidP="00A42806">
      <w:pPr>
        <w:numPr>
          <w:ilvl w:val="0"/>
          <w:numId w:val="13"/>
        </w:numPr>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Luogo di nascita:</w:t>
      </w:r>
    </w:p>
    <w:p w:rsidR="00A42806" w:rsidRPr="00A42806" w:rsidRDefault="00A42806" w:rsidP="00A42806">
      <w:pPr>
        <w:numPr>
          <w:ilvl w:val="0"/>
          <w:numId w:val="13"/>
        </w:numPr>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Data di nascita:</w:t>
      </w:r>
    </w:p>
    <w:p w:rsidR="00A42806" w:rsidRPr="00A42806" w:rsidRDefault="00A42806" w:rsidP="00A42806">
      <w:pPr>
        <w:numPr>
          <w:ilvl w:val="0"/>
          <w:numId w:val="13"/>
        </w:numPr>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Residenza:</w:t>
      </w:r>
    </w:p>
    <w:p w:rsidR="00A42806" w:rsidRPr="00A42806" w:rsidRDefault="00A42806" w:rsidP="00A42806">
      <w:pPr>
        <w:numPr>
          <w:ilvl w:val="0"/>
          <w:numId w:val="13"/>
        </w:numPr>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Codice Fiscale:</w:t>
      </w:r>
    </w:p>
    <w:p w:rsidR="00A42806" w:rsidRPr="00A42806" w:rsidRDefault="00A42806" w:rsidP="00A42806">
      <w:pPr>
        <w:spacing w:after="120"/>
        <w:rPr>
          <w:rFonts w:asciiTheme="minorHAnsi" w:eastAsia="Times" w:hAnsiTheme="minorHAnsi" w:cstheme="minorHAnsi"/>
          <w:sz w:val="20"/>
          <w:szCs w:val="20"/>
        </w:rPr>
      </w:pP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l’ente rappresentato è iscritto nel Registro delle Imprese di [•] al numero e codice fiscale [•] con il seguente oggetto sociale[•];</w:t>
      </w:r>
    </w:p>
    <w:p w:rsidR="00A42806" w:rsidRPr="00A42806" w:rsidRDefault="00A42806" w:rsidP="00A42806">
      <w:pPr>
        <w:numPr>
          <w:ilvl w:val="0"/>
          <w:numId w:val="12"/>
        </w:numPr>
        <w:spacing w:after="120" w:line="276" w:lineRule="auto"/>
        <w:ind w:left="0" w:firstLine="0"/>
        <w:jc w:val="both"/>
        <w:rPr>
          <w:rFonts w:asciiTheme="minorHAnsi" w:eastAsia="Times" w:hAnsiTheme="minorHAnsi" w:cstheme="minorHAnsi"/>
          <w:bCs/>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gli organi di amministrazione e controllo della società [•] ed i relativi componenti sono i seguenti</w:t>
      </w:r>
      <w:r w:rsidRPr="00A42806">
        <w:rPr>
          <w:rFonts w:asciiTheme="minorHAnsi" w:eastAsia="Times" w:hAnsiTheme="minorHAnsi" w:cstheme="minorHAnsi"/>
          <w:bCs/>
          <w:sz w:val="20"/>
          <w:szCs w:val="20"/>
        </w:rPr>
        <w:t xml:space="preserve">: </w:t>
      </w:r>
    </w:p>
    <w:p w:rsidR="00A42806" w:rsidRPr="00A42806" w:rsidRDefault="00A42806" w:rsidP="00A42806">
      <w:pPr>
        <w:spacing w:before="120"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1.____________________________________________________________________</w:t>
      </w:r>
    </w:p>
    <w:p w:rsidR="00A42806" w:rsidRPr="00A42806" w:rsidRDefault="00A42806" w:rsidP="00A42806">
      <w:pPr>
        <w:spacing w:before="120"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 ……</w:t>
      </w:r>
      <w:proofErr w:type="gramStart"/>
      <w:r w:rsidRPr="00A42806">
        <w:rPr>
          <w:rFonts w:asciiTheme="minorHAnsi" w:eastAsia="Times" w:hAnsiTheme="minorHAnsi" w:cstheme="minorHAnsi"/>
          <w:sz w:val="20"/>
          <w:szCs w:val="20"/>
        </w:rPr>
        <w:t>…(</w:t>
      </w:r>
      <w:proofErr w:type="gramEnd"/>
      <w:r w:rsidRPr="00A42806">
        <w:rPr>
          <w:rFonts w:asciiTheme="minorHAnsi" w:eastAsia="Times" w:hAnsiTheme="minorHAnsi" w:cstheme="minorHAnsi"/>
          <w:sz w:val="20"/>
          <w:szCs w:val="20"/>
        </w:rPr>
        <w:t>cognome, nome, data e luogo di nascita, residenza, codice fiscale e carica rivestita);</w:t>
      </w:r>
    </w:p>
    <w:p w:rsidR="00A42806" w:rsidRPr="00A42806" w:rsidRDefault="00A42806" w:rsidP="00A42806">
      <w:pPr>
        <w:spacing w:before="120"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 xml:space="preserve">2.____________________________________________________________________ </w:t>
      </w:r>
    </w:p>
    <w:p w:rsidR="00A42806" w:rsidRPr="00A42806" w:rsidRDefault="00A42806" w:rsidP="00A42806">
      <w:pPr>
        <w:spacing w:before="120"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 ……</w:t>
      </w:r>
      <w:proofErr w:type="gramStart"/>
      <w:r w:rsidRPr="00A42806">
        <w:rPr>
          <w:rFonts w:asciiTheme="minorHAnsi" w:eastAsia="Times" w:hAnsiTheme="minorHAnsi" w:cstheme="minorHAnsi"/>
          <w:sz w:val="20"/>
          <w:szCs w:val="20"/>
        </w:rPr>
        <w:t>…(</w:t>
      </w:r>
      <w:proofErr w:type="gramEnd"/>
      <w:r w:rsidRPr="00A42806">
        <w:rPr>
          <w:rFonts w:asciiTheme="minorHAnsi" w:eastAsia="Times" w:hAnsiTheme="minorHAnsi" w:cstheme="minorHAnsi"/>
          <w:sz w:val="20"/>
          <w:szCs w:val="20"/>
        </w:rPr>
        <w:t>cognome, nome, data e luogo di nascita, residenza, codice fiscale e carica rivestita);</w:t>
      </w:r>
    </w:p>
    <w:p w:rsidR="00A42806" w:rsidRPr="00A42806" w:rsidRDefault="00A42806" w:rsidP="00A42806">
      <w:pPr>
        <w:spacing w:before="120"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 xml:space="preserve">3.____________________________________________________________________ </w:t>
      </w:r>
    </w:p>
    <w:p w:rsidR="00A42806" w:rsidRPr="00A42806" w:rsidRDefault="00A42806" w:rsidP="00A42806">
      <w:pPr>
        <w:spacing w:before="120"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 ……</w:t>
      </w:r>
      <w:proofErr w:type="gramStart"/>
      <w:r w:rsidRPr="00A42806">
        <w:rPr>
          <w:rFonts w:asciiTheme="minorHAnsi" w:eastAsia="Times" w:hAnsiTheme="minorHAnsi" w:cstheme="minorHAnsi"/>
          <w:sz w:val="20"/>
          <w:szCs w:val="20"/>
        </w:rPr>
        <w:t>…(</w:t>
      </w:r>
      <w:proofErr w:type="gramEnd"/>
      <w:r w:rsidRPr="00A42806">
        <w:rPr>
          <w:rFonts w:asciiTheme="minorHAnsi" w:eastAsia="Times" w:hAnsiTheme="minorHAnsi" w:cstheme="minorHAnsi"/>
          <w:sz w:val="20"/>
          <w:szCs w:val="20"/>
        </w:rPr>
        <w:t>cognome, nome, data e luogo di nascita, residenza, codice fiscale e carica rivestita);</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di</w:t>
      </w:r>
      <w:proofErr w:type="gramEnd"/>
      <w:r w:rsidRPr="00A42806">
        <w:rPr>
          <w:rFonts w:asciiTheme="minorHAnsi" w:eastAsia="Times" w:hAnsiTheme="minorHAnsi" w:cstheme="minorHAnsi"/>
          <w:sz w:val="20"/>
          <w:szCs w:val="20"/>
        </w:rPr>
        <w:t xml:space="preserve"> non essere interdetto/i, inabilitato/i o fallito/i e che a proprio carico non sono in corso procedure che denotino lo stato di insolvenza o la cessazione dell’attività;</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la Società/Ente/Associazione/Fondazione/etc. non si trova in stato di fallimento, di liquidazione coatta, di concordato preventivo o sottoposta a procedure concorsuali o a qualunque altra procedura che denoti lo stato di insolvenza o la cessazione dell’attività, e non è destinataria di provvedimenti giudiziari che applicano le sanzioni amministrative di cui al </w:t>
      </w:r>
      <w:proofErr w:type="spellStart"/>
      <w:r w:rsidRPr="00A42806">
        <w:rPr>
          <w:rFonts w:asciiTheme="minorHAnsi" w:eastAsia="Times" w:hAnsiTheme="minorHAnsi" w:cstheme="minorHAnsi"/>
          <w:sz w:val="20"/>
          <w:szCs w:val="20"/>
        </w:rPr>
        <w:t>D.Lgs.</w:t>
      </w:r>
      <w:proofErr w:type="spellEnd"/>
      <w:r w:rsidRPr="00A42806">
        <w:rPr>
          <w:rFonts w:asciiTheme="minorHAnsi" w:eastAsia="Times" w:hAnsiTheme="minorHAnsi" w:cstheme="minorHAnsi"/>
          <w:sz w:val="20"/>
          <w:szCs w:val="20"/>
        </w:rPr>
        <w:t xml:space="preserve"> n. 231/2001; </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lastRenderedPageBreak/>
        <w:t>che</w:t>
      </w:r>
      <w:proofErr w:type="gramEnd"/>
      <w:r w:rsidRPr="00A42806">
        <w:rPr>
          <w:rFonts w:asciiTheme="minorHAnsi" w:eastAsia="Times" w:hAnsiTheme="minorHAnsi" w:cstheme="minorHAnsi"/>
          <w:sz w:val="20"/>
          <w:szCs w:val="20"/>
        </w:rPr>
        <w:t xml:space="preserve"> non sono avviati nei propri confronti procedimenti per la dichiarazione di una delle situazioni di cui ai precedenti punti;</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non sussistono situazioni determinanti l’incapacità di contrarre con la pubblica amministrazione, ai sensi della normativa vigente;</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nei propri confronti non sussistono le cause di divieto, di decadenza o di sospensione di cui all’art. 67 del </w:t>
      </w:r>
      <w:proofErr w:type="spellStart"/>
      <w:r w:rsidRPr="00A42806">
        <w:rPr>
          <w:rFonts w:asciiTheme="minorHAnsi" w:eastAsia="Times" w:hAnsiTheme="minorHAnsi" w:cstheme="minorHAnsi"/>
          <w:sz w:val="20"/>
          <w:szCs w:val="20"/>
        </w:rPr>
        <w:t>D.Lgs.</w:t>
      </w:r>
      <w:proofErr w:type="spellEnd"/>
      <w:r w:rsidRPr="00A42806">
        <w:rPr>
          <w:rFonts w:asciiTheme="minorHAnsi" w:eastAsia="Times" w:hAnsiTheme="minorHAnsi" w:cstheme="minorHAnsi"/>
          <w:sz w:val="20"/>
          <w:szCs w:val="20"/>
        </w:rPr>
        <w:t xml:space="preserve"> n.159/2011).</w:t>
      </w:r>
    </w:p>
    <w:p w:rsidR="00A42806" w:rsidRPr="00A42806" w:rsidRDefault="00A42806" w:rsidP="00A42806">
      <w:pPr>
        <w:spacing w:after="120"/>
        <w:jc w:val="both"/>
        <w:rPr>
          <w:rFonts w:asciiTheme="minorHAnsi" w:eastAsia="Times" w:hAnsiTheme="minorHAnsi" w:cstheme="minorHAnsi"/>
          <w:sz w:val="20"/>
          <w:szCs w:val="20"/>
        </w:rPr>
      </w:pPr>
      <w:r w:rsidRPr="00A42806">
        <w:rPr>
          <w:rFonts w:asciiTheme="minorHAnsi" w:eastAsia="Times" w:hAnsiTheme="minorHAnsi" w:cstheme="minorHAnsi"/>
          <w:sz w:val="20"/>
          <w:szCs w:val="20"/>
        </w:rPr>
        <w:t>Dichiara inoltre di essere informato, ai sensi e per gli effetti di cui al D.lgs. 196/2003, che i dati personali raccolti saranno trattati, anche con strumenti informatici, esclusivamente nell’ambito e per le finalità del procedimento per il quale la presente dichiarazione viene resa.</w:t>
      </w:r>
    </w:p>
    <w:p w:rsidR="00A42806" w:rsidRPr="00A42806" w:rsidRDefault="00A42806" w:rsidP="00A42806">
      <w:pPr>
        <w:spacing w:after="120"/>
        <w:jc w:val="both"/>
        <w:rPr>
          <w:rFonts w:asciiTheme="minorHAnsi" w:hAnsiTheme="minorHAnsi" w:cstheme="minorHAnsi"/>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 xml:space="preserve">Si allega alla presente </w:t>
      </w:r>
      <w:r w:rsidRPr="00A42806">
        <w:rPr>
          <w:rFonts w:asciiTheme="minorHAnsi" w:hAnsiTheme="minorHAnsi" w:cstheme="minorHAnsi"/>
          <w:bCs/>
          <w:sz w:val="20"/>
          <w:szCs w:val="20"/>
          <w:u w:val="single"/>
        </w:rPr>
        <w:t>copia fotostatica del documento di identità in corso di validità.</w:t>
      </w:r>
    </w:p>
    <w:p w:rsidR="00A42806" w:rsidRPr="00A42806" w:rsidRDefault="00A42806" w:rsidP="00A42806">
      <w:pPr>
        <w:spacing w:after="120"/>
        <w:jc w:val="both"/>
        <w:rPr>
          <w:rFonts w:asciiTheme="minorHAnsi" w:hAnsiTheme="minorHAnsi" w:cstheme="minorHAnsi"/>
          <w:b/>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w:t>
      </w:r>
      <w:proofErr w:type="gramStart"/>
      <w:r w:rsidRPr="00A42806">
        <w:rPr>
          <w:rFonts w:asciiTheme="minorHAnsi" w:hAnsiTheme="minorHAnsi" w:cstheme="minorHAnsi"/>
          <w:bCs/>
          <w:sz w:val="20"/>
          <w:szCs w:val="20"/>
        </w:rPr>
        <w:t>…….</w:t>
      </w:r>
      <w:proofErr w:type="gramEnd"/>
      <w:r w:rsidRPr="00A42806">
        <w:rPr>
          <w:rFonts w:asciiTheme="minorHAnsi" w:hAnsiTheme="minorHAnsi" w:cstheme="minorHAnsi"/>
          <w:bCs/>
          <w:sz w:val="20"/>
          <w:szCs w:val="20"/>
        </w:rPr>
        <w:t>, li ……………</w:t>
      </w:r>
    </w:p>
    <w:p w:rsidR="00A42806" w:rsidRPr="00A42806" w:rsidRDefault="00A42806" w:rsidP="00A42806">
      <w:pPr>
        <w:spacing w:after="120"/>
        <w:jc w:val="both"/>
        <w:rPr>
          <w:rFonts w:asciiTheme="minorHAnsi" w:hAnsiTheme="minorHAnsi" w:cstheme="minorHAnsi"/>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Il dichiarante (firma leggibile)</w:t>
      </w:r>
    </w:p>
    <w:p w:rsidR="00A42806" w:rsidRPr="00A42806" w:rsidRDefault="00A42806" w:rsidP="00A42806">
      <w:pPr>
        <w:spacing w:after="120"/>
        <w:ind w:hanging="567"/>
        <w:jc w:val="both"/>
        <w:rPr>
          <w:rFonts w:asciiTheme="minorHAnsi" w:hAnsiTheme="minorHAnsi" w:cstheme="minorHAnsi"/>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w:t>
      </w:r>
    </w:p>
    <w:p w:rsidR="00A42806" w:rsidRPr="00A42806" w:rsidRDefault="00A42806" w:rsidP="00A42806">
      <w:pPr>
        <w:tabs>
          <w:tab w:val="left" w:pos="5103"/>
        </w:tabs>
        <w:spacing w:beforeLines="60" w:before="144" w:after="120"/>
        <w:ind w:left="-567"/>
        <w:jc w:val="both"/>
        <w:rPr>
          <w:rFonts w:asciiTheme="minorHAnsi" w:eastAsia="Times" w:hAnsiTheme="minorHAnsi" w:cstheme="minorHAnsi"/>
          <w:sz w:val="20"/>
          <w:szCs w:val="20"/>
        </w:rPr>
      </w:pPr>
    </w:p>
    <w:p w:rsidR="00A42806" w:rsidRPr="00A42806" w:rsidRDefault="00A42806" w:rsidP="00A42806">
      <w:pPr>
        <w:tabs>
          <w:tab w:val="left" w:pos="5103"/>
        </w:tabs>
        <w:spacing w:beforeLines="60" w:before="144" w:after="120"/>
        <w:ind w:left="-567"/>
        <w:jc w:val="both"/>
        <w:rPr>
          <w:rFonts w:asciiTheme="minorHAnsi" w:eastAsia="Times" w:hAnsiTheme="minorHAnsi" w:cstheme="minorHAnsi"/>
          <w:sz w:val="20"/>
          <w:szCs w:val="20"/>
        </w:rPr>
      </w:pPr>
    </w:p>
    <w:p w:rsidR="00A42806" w:rsidRPr="00A42806" w:rsidRDefault="00A42806" w:rsidP="00A42806">
      <w:pPr>
        <w:spacing w:after="120"/>
        <w:ind w:hanging="567"/>
        <w:jc w:val="center"/>
        <w:rPr>
          <w:rFonts w:asciiTheme="minorHAnsi" w:eastAsia="Times" w:hAnsiTheme="minorHAnsi" w:cstheme="minorHAnsi"/>
          <w:b/>
          <w:sz w:val="20"/>
          <w:szCs w:val="20"/>
        </w:rPr>
      </w:pPr>
      <w:r w:rsidRPr="00A42806">
        <w:rPr>
          <w:rFonts w:asciiTheme="minorHAnsi" w:eastAsia="Times" w:hAnsiTheme="minorHAnsi" w:cstheme="minorHAnsi"/>
          <w:b/>
          <w:sz w:val="20"/>
          <w:szCs w:val="20"/>
        </w:rPr>
        <w:br w:type="page"/>
      </w:r>
    </w:p>
    <w:p w:rsidR="00A42806" w:rsidRPr="00A42806" w:rsidRDefault="00A42806" w:rsidP="00A42806">
      <w:pPr>
        <w:spacing w:after="120"/>
        <w:ind w:hanging="567"/>
        <w:jc w:val="right"/>
        <w:rPr>
          <w:rFonts w:asciiTheme="minorHAnsi" w:eastAsia="Times" w:hAnsiTheme="minorHAnsi" w:cstheme="minorHAnsi"/>
          <w:b/>
          <w:i/>
          <w:color w:val="1F497D" w:themeColor="text2"/>
          <w:sz w:val="20"/>
          <w:szCs w:val="20"/>
          <w:u w:val="single"/>
        </w:rPr>
      </w:pPr>
      <w:r w:rsidRPr="00A42806">
        <w:rPr>
          <w:rFonts w:asciiTheme="minorHAnsi" w:eastAsia="Times" w:hAnsiTheme="minorHAnsi" w:cstheme="minorHAnsi"/>
          <w:b/>
          <w:i/>
          <w:color w:val="1F497D" w:themeColor="text2"/>
          <w:sz w:val="20"/>
          <w:szCs w:val="20"/>
          <w:u w:val="single"/>
        </w:rPr>
        <w:lastRenderedPageBreak/>
        <w:t xml:space="preserve">MODELLO </w:t>
      </w:r>
      <w:proofErr w:type="spellStart"/>
      <w:r w:rsidRPr="00A42806">
        <w:rPr>
          <w:rFonts w:asciiTheme="minorHAnsi" w:eastAsia="Times" w:hAnsiTheme="minorHAnsi" w:cstheme="minorHAnsi"/>
          <w:b/>
          <w:i/>
          <w:color w:val="1F497D" w:themeColor="text2"/>
          <w:sz w:val="20"/>
          <w:szCs w:val="20"/>
          <w:u w:val="single"/>
        </w:rPr>
        <w:t>Abis</w:t>
      </w:r>
      <w:proofErr w:type="spellEnd"/>
      <w:r w:rsidRPr="00A42806">
        <w:rPr>
          <w:rFonts w:asciiTheme="minorHAnsi" w:eastAsia="Times" w:hAnsiTheme="minorHAnsi" w:cstheme="minorHAnsi"/>
          <w:b/>
          <w:i/>
          <w:color w:val="1F497D" w:themeColor="text2"/>
          <w:sz w:val="20"/>
          <w:szCs w:val="20"/>
          <w:u w:val="single"/>
        </w:rPr>
        <w:t xml:space="preserve"> – Persona giuridica</w:t>
      </w:r>
    </w:p>
    <w:p w:rsidR="00A42806" w:rsidRPr="00A42806" w:rsidRDefault="00A42806" w:rsidP="00A42806">
      <w:pPr>
        <w:spacing w:after="120"/>
        <w:ind w:hanging="567"/>
        <w:jc w:val="center"/>
        <w:rPr>
          <w:rFonts w:asciiTheme="minorHAnsi" w:eastAsia="Times" w:hAnsiTheme="minorHAnsi" w:cstheme="minorHAnsi"/>
          <w:b/>
          <w:sz w:val="20"/>
          <w:szCs w:val="20"/>
        </w:rPr>
      </w:pPr>
    </w:p>
    <w:p w:rsidR="00A42806" w:rsidRPr="00A42806" w:rsidRDefault="00A42806" w:rsidP="00A42806">
      <w:pPr>
        <w:spacing w:after="120"/>
        <w:ind w:hanging="567"/>
        <w:jc w:val="center"/>
        <w:rPr>
          <w:rFonts w:asciiTheme="minorHAnsi" w:eastAsia="Times" w:hAnsiTheme="minorHAnsi" w:cstheme="minorHAnsi"/>
          <w:b/>
          <w:sz w:val="20"/>
          <w:szCs w:val="20"/>
        </w:rPr>
      </w:pPr>
      <w:r w:rsidRPr="00A42806">
        <w:rPr>
          <w:rFonts w:asciiTheme="minorHAnsi" w:eastAsia="Times" w:hAnsiTheme="minorHAnsi" w:cstheme="minorHAnsi"/>
          <w:b/>
          <w:sz w:val="20"/>
          <w:szCs w:val="20"/>
        </w:rPr>
        <w:t>MODULO DICHIARAZIONE SOSTITUTIVA DI CERTIFICAZIONE</w:t>
      </w:r>
    </w:p>
    <w:p w:rsidR="00A42806" w:rsidRPr="00A42806" w:rsidRDefault="00A42806" w:rsidP="00A42806">
      <w:pPr>
        <w:spacing w:after="120"/>
        <w:ind w:hanging="567"/>
        <w:jc w:val="center"/>
        <w:rPr>
          <w:rFonts w:asciiTheme="minorHAnsi" w:eastAsia="Times" w:hAnsiTheme="minorHAnsi" w:cstheme="minorHAnsi"/>
          <w:b/>
          <w:sz w:val="20"/>
          <w:szCs w:val="20"/>
        </w:rPr>
      </w:pPr>
      <w:r w:rsidRPr="00A42806">
        <w:rPr>
          <w:rFonts w:asciiTheme="minorHAnsi" w:eastAsia="Times" w:hAnsiTheme="minorHAnsi" w:cstheme="minorHAnsi"/>
          <w:b/>
          <w:sz w:val="20"/>
          <w:szCs w:val="20"/>
        </w:rPr>
        <w:t>E DI ATTO NOTORIO</w:t>
      </w:r>
    </w:p>
    <w:p w:rsidR="00A42806" w:rsidRPr="00A42806" w:rsidRDefault="00A42806" w:rsidP="00A42806">
      <w:pPr>
        <w:spacing w:after="120"/>
        <w:ind w:hanging="567"/>
        <w:jc w:val="center"/>
        <w:rPr>
          <w:rFonts w:asciiTheme="minorHAnsi" w:eastAsia="Times" w:hAnsiTheme="minorHAnsi" w:cstheme="minorHAnsi"/>
          <w:b/>
          <w:sz w:val="20"/>
          <w:szCs w:val="20"/>
        </w:rPr>
      </w:pPr>
      <w:r w:rsidRPr="00A42806">
        <w:rPr>
          <w:rFonts w:asciiTheme="minorHAnsi" w:hAnsiTheme="minorHAnsi" w:cstheme="minorHAnsi"/>
          <w:i/>
          <w:color w:val="000000"/>
          <w:sz w:val="20"/>
          <w:szCs w:val="20"/>
        </w:rPr>
        <w:t>(</w:t>
      </w:r>
      <w:proofErr w:type="gramStart"/>
      <w:r w:rsidRPr="00A42806">
        <w:rPr>
          <w:rFonts w:asciiTheme="minorHAnsi" w:hAnsiTheme="minorHAnsi" w:cstheme="minorHAnsi"/>
          <w:i/>
          <w:color w:val="000000"/>
          <w:sz w:val="20"/>
          <w:szCs w:val="20"/>
        </w:rPr>
        <w:t>da</w:t>
      </w:r>
      <w:proofErr w:type="gramEnd"/>
      <w:r w:rsidRPr="00A42806">
        <w:rPr>
          <w:rFonts w:asciiTheme="minorHAnsi" w:hAnsiTheme="minorHAnsi" w:cstheme="minorHAnsi"/>
          <w:i/>
          <w:color w:val="000000"/>
          <w:sz w:val="20"/>
          <w:szCs w:val="20"/>
        </w:rPr>
        <w:t xml:space="preserve"> compilare a cura di ciascun membro degli organi di amministrazione e controllo)</w:t>
      </w:r>
    </w:p>
    <w:p w:rsidR="00A42806" w:rsidRPr="00A42806" w:rsidRDefault="00A42806" w:rsidP="00A42806">
      <w:pPr>
        <w:spacing w:after="120"/>
        <w:jc w:val="both"/>
        <w:rPr>
          <w:rFonts w:asciiTheme="minorHAnsi" w:eastAsia="Times" w:hAnsiTheme="minorHAnsi" w:cstheme="minorHAnsi"/>
          <w:i/>
          <w:color w:val="000000"/>
          <w:sz w:val="20"/>
          <w:szCs w:val="20"/>
        </w:rPr>
      </w:pPr>
    </w:p>
    <w:p w:rsidR="00A42806" w:rsidRPr="00A42806" w:rsidRDefault="00A42806" w:rsidP="00A42806">
      <w:pPr>
        <w:spacing w:after="120"/>
        <w:jc w:val="both"/>
        <w:rPr>
          <w:rFonts w:asciiTheme="minorHAnsi" w:eastAsia="Times" w:hAnsiTheme="minorHAnsi" w:cstheme="minorHAnsi"/>
          <w:sz w:val="20"/>
          <w:szCs w:val="20"/>
        </w:rPr>
      </w:pPr>
      <w:r w:rsidRPr="00A42806">
        <w:rPr>
          <w:rFonts w:asciiTheme="minorHAnsi" w:eastAsia="Times" w:hAnsiTheme="minorHAnsi" w:cstheme="minorHAnsi"/>
          <w:color w:val="000000"/>
          <w:sz w:val="20"/>
          <w:szCs w:val="20"/>
        </w:rPr>
        <w:t xml:space="preserve">Il sottoscritto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i/>
          <w:iCs/>
          <w:color w:val="000000"/>
          <w:sz w:val="20"/>
          <w:szCs w:val="20"/>
        </w:rPr>
        <w:t xml:space="preserve"> </w:t>
      </w:r>
      <w:r w:rsidRPr="00A42806">
        <w:rPr>
          <w:rFonts w:asciiTheme="minorHAnsi" w:eastAsia="Times" w:hAnsiTheme="minorHAnsi" w:cstheme="minorHAnsi"/>
          <w:color w:val="000000"/>
          <w:sz w:val="20"/>
          <w:szCs w:val="20"/>
        </w:rPr>
        <w:t xml:space="preserve">nato a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il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e residente in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Via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 </w:t>
      </w:r>
      <w:proofErr w:type="spellStart"/>
      <w:r w:rsidRPr="00A42806">
        <w:rPr>
          <w:rFonts w:asciiTheme="minorHAnsi" w:eastAsia="Times" w:hAnsiTheme="minorHAnsi" w:cstheme="minorHAnsi"/>
          <w:color w:val="000000"/>
          <w:sz w:val="20"/>
          <w:szCs w:val="20"/>
        </w:rPr>
        <w:t>c.f.</w:t>
      </w:r>
      <w:proofErr w:type="spellEnd"/>
      <w:r w:rsidRPr="00A42806">
        <w:rPr>
          <w:rFonts w:asciiTheme="minorHAnsi" w:eastAsia="Times" w:hAnsiTheme="minorHAnsi" w:cstheme="minorHAnsi"/>
          <w:color w:val="000000"/>
          <w:sz w:val="20"/>
          <w:szCs w:val="20"/>
        </w:rPr>
        <w:t xml:space="preserve"> </w:t>
      </w:r>
      <w:r w:rsidRPr="00A42806">
        <w:rPr>
          <w:rFonts w:asciiTheme="minorHAnsi" w:eastAsia="Times" w:hAnsiTheme="minorHAnsi" w:cstheme="minorHAnsi"/>
          <w:sz w:val="20"/>
          <w:szCs w:val="20"/>
        </w:rPr>
        <w:t xml:space="preserve">[•] </w:t>
      </w:r>
      <w:r w:rsidRPr="00A42806">
        <w:rPr>
          <w:rFonts w:asciiTheme="minorHAnsi" w:eastAsia="Times" w:hAnsiTheme="minorHAnsi" w:cstheme="minorHAnsi"/>
          <w:color w:val="000000"/>
          <w:sz w:val="20"/>
          <w:szCs w:val="20"/>
        </w:rPr>
        <w:t xml:space="preserve">in qualità di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della Società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bCs/>
          <w:iCs/>
          <w:color w:val="000000"/>
          <w:sz w:val="20"/>
          <w:szCs w:val="20"/>
        </w:rPr>
        <w:t xml:space="preserve"> </w:t>
      </w:r>
      <w:r w:rsidRPr="00A42806">
        <w:rPr>
          <w:rFonts w:asciiTheme="minorHAnsi" w:eastAsia="Times" w:hAnsiTheme="minorHAnsi" w:cstheme="minorHAnsi"/>
          <w:color w:val="000000"/>
          <w:sz w:val="20"/>
          <w:szCs w:val="20"/>
        </w:rPr>
        <w:t xml:space="preserve">avente sede in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 </w:t>
      </w:r>
      <w:r w:rsidRPr="00A42806">
        <w:rPr>
          <w:rFonts w:asciiTheme="minorHAnsi" w:eastAsia="Times" w:hAnsiTheme="minorHAnsi" w:cstheme="minorHAnsi"/>
          <w:sz w:val="20"/>
          <w:szCs w:val="20"/>
        </w:rPr>
        <w:t>[•],</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color w:val="000000"/>
          <w:sz w:val="20"/>
          <w:szCs w:val="20"/>
        </w:rPr>
        <w:t xml:space="preserve">C.A.P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iscritta alla CCIAA di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al n° REA </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CF/P.I</w:t>
      </w:r>
      <w:r w:rsidRPr="00A42806">
        <w:rPr>
          <w:rFonts w:asciiTheme="minorHAnsi" w:hAnsiTheme="minorHAnsi" w:cstheme="minorHAnsi"/>
          <w:i/>
          <w:color w:val="000000"/>
          <w:sz w:val="20"/>
          <w:szCs w:val="20"/>
        </w:rPr>
        <w:t xml:space="preserve"> </w:t>
      </w:r>
      <w:r w:rsidRPr="00A42806">
        <w:rPr>
          <w:rFonts w:asciiTheme="minorHAnsi" w:eastAsia="Times" w:hAnsiTheme="minorHAnsi" w:cstheme="minorHAnsi"/>
          <w:sz w:val="20"/>
          <w:szCs w:val="20"/>
        </w:rPr>
        <w:t>[•]</w:t>
      </w:r>
      <w:r w:rsidRPr="00A42806">
        <w:rPr>
          <w:rFonts w:asciiTheme="minorHAnsi" w:eastAsia="Times" w:hAnsiTheme="minorHAnsi" w:cstheme="minorHAnsi"/>
          <w:color w:val="000000"/>
          <w:sz w:val="20"/>
          <w:szCs w:val="20"/>
        </w:rPr>
        <w:t xml:space="preserve">,  </w:t>
      </w:r>
      <w:r w:rsidRPr="00A42806">
        <w:rPr>
          <w:rFonts w:asciiTheme="minorHAnsi" w:eastAsia="Times" w:hAnsiTheme="minorHAnsi" w:cstheme="minorHAnsi"/>
          <w:sz w:val="20"/>
          <w:szCs w:val="20"/>
        </w:rPr>
        <w:t>in relazione alla manifestazione di interesse presentata per l’acquisto dell’immobile di proprietà della Banca d’Italia sito in [•] via/piazza [•], ai sensi degli articoli 46 e 47 del DPR n. 445/2000, consapevole delle sanzioni penali previste dall’art. 76 del medesimo DPR n. 445/2000, per le ipotesi di falsità in atti e dichiarazioni  mendaci ivi indicate,</w:t>
      </w:r>
    </w:p>
    <w:p w:rsidR="00A42806" w:rsidRPr="00A42806" w:rsidRDefault="00A42806" w:rsidP="00A42806">
      <w:pPr>
        <w:spacing w:after="120"/>
        <w:jc w:val="center"/>
        <w:rPr>
          <w:rFonts w:asciiTheme="minorHAnsi" w:eastAsia="Times" w:hAnsiTheme="minorHAnsi" w:cstheme="minorHAnsi"/>
          <w:sz w:val="20"/>
          <w:szCs w:val="20"/>
        </w:rPr>
      </w:pPr>
    </w:p>
    <w:p w:rsidR="00A42806" w:rsidRPr="00A42806" w:rsidRDefault="00A42806" w:rsidP="00A42806">
      <w:pPr>
        <w:spacing w:after="120"/>
        <w:jc w:val="center"/>
        <w:rPr>
          <w:rFonts w:asciiTheme="minorHAnsi" w:eastAsia="Times" w:hAnsiTheme="minorHAnsi" w:cstheme="minorHAnsi"/>
          <w:sz w:val="20"/>
          <w:szCs w:val="20"/>
        </w:rPr>
      </w:pPr>
      <w:r w:rsidRPr="00A42806">
        <w:rPr>
          <w:rFonts w:asciiTheme="minorHAnsi" w:eastAsia="Times" w:hAnsiTheme="minorHAnsi" w:cstheme="minorHAnsi"/>
          <w:b/>
          <w:sz w:val="20"/>
          <w:szCs w:val="20"/>
        </w:rPr>
        <w:t>DICHIARA</w:t>
      </w:r>
    </w:p>
    <w:p w:rsidR="00A42806" w:rsidRPr="00A42806" w:rsidRDefault="00A42806" w:rsidP="00A42806">
      <w:pPr>
        <w:spacing w:after="120"/>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i propri dati anagrafici sono i seguenti:</w:t>
      </w:r>
    </w:p>
    <w:p w:rsidR="00A42806" w:rsidRPr="00A42806" w:rsidRDefault="00A42806" w:rsidP="00A42806">
      <w:pPr>
        <w:numPr>
          <w:ilvl w:val="0"/>
          <w:numId w:val="13"/>
        </w:numPr>
        <w:tabs>
          <w:tab w:val="num" w:pos="426"/>
        </w:tabs>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Cognome:</w:t>
      </w:r>
    </w:p>
    <w:p w:rsidR="00A42806" w:rsidRPr="00A42806" w:rsidRDefault="00A42806" w:rsidP="00A42806">
      <w:pPr>
        <w:numPr>
          <w:ilvl w:val="0"/>
          <w:numId w:val="13"/>
        </w:numPr>
        <w:tabs>
          <w:tab w:val="num" w:pos="426"/>
        </w:tabs>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Nome:</w:t>
      </w:r>
    </w:p>
    <w:p w:rsidR="00A42806" w:rsidRPr="00A42806" w:rsidRDefault="00A42806" w:rsidP="00A42806">
      <w:pPr>
        <w:numPr>
          <w:ilvl w:val="0"/>
          <w:numId w:val="13"/>
        </w:numPr>
        <w:tabs>
          <w:tab w:val="num" w:pos="426"/>
        </w:tabs>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Luogo di nascita:</w:t>
      </w:r>
    </w:p>
    <w:p w:rsidR="00A42806" w:rsidRPr="00A42806" w:rsidRDefault="00A42806" w:rsidP="00A42806">
      <w:pPr>
        <w:numPr>
          <w:ilvl w:val="0"/>
          <w:numId w:val="13"/>
        </w:numPr>
        <w:tabs>
          <w:tab w:val="num" w:pos="426"/>
        </w:tabs>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Data di nascita:</w:t>
      </w:r>
    </w:p>
    <w:p w:rsidR="00A42806" w:rsidRPr="00A42806" w:rsidRDefault="00A42806" w:rsidP="00A42806">
      <w:pPr>
        <w:numPr>
          <w:ilvl w:val="0"/>
          <w:numId w:val="13"/>
        </w:numPr>
        <w:tabs>
          <w:tab w:val="num" w:pos="426"/>
        </w:tabs>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Residenza:</w:t>
      </w:r>
    </w:p>
    <w:p w:rsidR="00A42806" w:rsidRPr="00A42806" w:rsidRDefault="00A42806" w:rsidP="00A42806">
      <w:pPr>
        <w:numPr>
          <w:ilvl w:val="0"/>
          <w:numId w:val="13"/>
        </w:numPr>
        <w:tabs>
          <w:tab w:val="num" w:pos="426"/>
        </w:tabs>
        <w:spacing w:after="120" w:line="276" w:lineRule="auto"/>
        <w:ind w:left="0" w:firstLine="0"/>
        <w:rPr>
          <w:rFonts w:asciiTheme="minorHAnsi" w:eastAsia="Times" w:hAnsiTheme="minorHAnsi" w:cstheme="minorHAnsi"/>
          <w:sz w:val="20"/>
          <w:szCs w:val="20"/>
        </w:rPr>
      </w:pPr>
      <w:r w:rsidRPr="00A42806">
        <w:rPr>
          <w:rFonts w:asciiTheme="minorHAnsi" w:eastAsia="Times" w:hAnsiTheme="minorHAnsi" w:cstheme="minorHAnsi"/>
          <w:sz w:val="20"/>
          <w:szCs w:val="20"/>
        </w:rPr>
        <w:t>Codice Fiscale:</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non sussistono situazioni determinanti l’incapacità di contrarre con la pubblica amministrazione, ai sensi della normativa vigente;</w:t>
      </w:r>
    </w:p>
    <w:p w:rsidR="00A42806" w:rsidRPr="00A42806" w:rsidRDefault="00A42806" w:rsidP="00A42806">
      <w:pPr>
        <w:numPr>
          <w:ilvl w:val="0"/>
          <w:numId w:val="12"/>
        </w:numPr>
        <w:tabs>
          <w:tab w:val="num" w:pos="0"/>
        </w:tabs>
        <w:spacing w:after="120" w:line="276" w:lineRule="auto"/>
        <w:ind w:left="567" w:hanging="567"/>
        <w:rPr>
          <w:rFonts w:asciiTheme="minorHAnsi" w:eastAsia="Times" w:hAnsiTheme="minorHAnsi" w:cstheme="minorHAnsi"/>
          <w:sz w:val="20"/>
          <w:szCs w:val="20"/>
        </w:rPr>
      </w:pPr>
      <w:proofErr w:type="gramStart"/>
      <w:r w:rsidRPr="00A42806">
        <w:rPr>
          <w:rFonts w:asciiTheme="minorHAnsi" w:hAnsiTheme="minorHAnsi" w:cstheme="minorHAnsi"/>
          <w:sz w:val="20"/>
          <w:szCs w:val="20"/>
        </w:rPr>
        <w:t>che</w:t>
      </w:r>
      <w:proofErr w:type="gramEnd"/>
      <w:r w:rsidRPr="00A42806">
        <w:rPr>
          <w:rFonts w:asciiTheme="minorHAnsi" w:hAnsiTheme="minorHAnsi" w:cstheme="minorHAnsi"/>
          <w:sz w:val="20"/>
          <w:szCs w:val="20"/>
        </w:rPr>
        <w:t xml:space="preserve"> </w:t>
      </w:r>
      <w:r w:rsidRPr="00A42806">
        <w:rPr>
          <w:rFonts w:asciiTheme="minorHAnsi" w:eastAsia="Arial" w:hAnsiTheme="minorHAnsi" w:cstheme="minorHAnsi"/>
          <w:sz w:val="20"/>
          <w:szCs w:val="20"/>
        </w:rPr>
        <w:t xml:space="preserve">nei confronti del sottoscritto e dei </w:t>
      </w:r>
      <w:r w:rsidRPr="00A42806">
        <w:rPr>
          <w:rFonts w:asciiTheme="minorHAnsi" w:hAnsiTheme="minorHAnsi" w:cstheme="minorHAnsi"/>
          <w:bCs/>
          <w:sz w:val="20"/>
          <w:szCs w:val="20"/>
        </w:rPr>
        <w:t>relativi familiari conviventi di maggiore età di seguito indicati</w:t>
      </w:r>
      <w:r w:rsidRPr="00A42806">
        <w:rPr>
          <w:rFonts w:asciiTheme="minorHAnsi" w:hAnsiTheme="minorHAnsi" w:cstheme="minorHAnsi"/>
          <w:sz w:val="20"/>
          <w:szCs w:val="20"/>
        </w:rPr>
        <w:t xml:space="preserve"> non sussistono le cause di divieto, di decadenza o di sospensione di cui all’art. 67 del </w:t>
      </w:r>
      <w:proofErr w:type="spellStart"/>
      <w:r w:rsidRPr="00A42806">
        <w:rPr>
          <w:rFonts w:asciiTheme="minorHAnsi" w:hAnsiTheme="minorHAnsi" w:cstheme="minorHAnsi"/>
          <w:sz w:val="20"/>
          <w:szCs w:val="20"/>
        </w:rPr>
        <w:t>D.Lgs.</w:t>
      </w:r>
      <w:proofErr w:type="spellEnd"/>
      <w:r w:rsidRPr="00A42806">
        <w:rPr>
          <w:rFonts w:asciiTheme="minorHAnsi" w:hAnsiTheme="minorHAnsi" w:cstheme="minorHAnsi"/>
          <w:sz w:val="20"/>
          <w:szCs w:val="20"/>
        </w:rPr>
        <w:t xml:space="preserve"> 159/2011</w:t>
      </w:r>
      <w:r w:rsidRPr="00A42806">
        <w:rPr>
          <w:rFonts w:asciiTheme="minorHAnsi" w:eastAsia="Arial" w:hAnsiTheme="minorHAnsi" w:cstheme="minorHAnsi"/>
          <w:sz w:val="20"/>
          <w:szCs w:val="20"/>
        </w:rPr>
        <w:t>:</w:t>
      </w:r>
    </w:p>
    <w:p w:rsidR="00A42806" w:rsidRPr="00A42806" w:rsidRDefault="00A42806" w:rsidP="00A42806">
      <w:pPr>
        <w:spacing w:after="120"/>
        <w:ind w:firstLine="567"/>
        <w:jc w:val="both"/>
        <w:rPr>
          <w:rFonts w:asciiTheme="minorHAnsi" w:hAnsiTheme="minorHAnsi" w:cstheme="minorHAnsi"/>
          <w:bCs/>
          <w:sz w:val="20"/>
          <w:szCs w:val="20"/>
        </w:rPr>
      </w:pPr>
      <w:r w:rsidRPr="00A42806">
        <w:rPr>
          <w:rFonts w:asciiTheme="minorHAnsi" w:hAnsiTheme="minorHAnsi" w:cstheme="minorHAnsi"/>
          <w:sz w:val="20"/>
          <w:szCs w:val="20"/>
        </w:rPr>
        <w:t>(</w:t>
      </w:r>
      <w:proofErr w:type="gramStart"/>
      <w:r w:rsidRPr="00A42806">
        <w:rPr>
          <w:rFonts w:asciiTheme="minorHAnsi" w:hAnsiTheme="minorHAnsi" w:cstheme="minorHAnsi"/>
          <w:sz w:val="20"/>
          <w:szCs w:val="20"/>
        </w:rPr>
        <w:t>familiare</w:t>
      </w:r>
      <w:proofErr w:type="gramEnd"/>
      <w:r w:rsidRPr="00A42806">
        <w:rPr>
          <w:rFonts w:asciiTheme="minorHAnsi" w:hAnsiTheme="minorHAnsi" w:cstheme="minorHAnsi"/>
          <w:sz w:val="20"/>
          <w:szCs w:val="20"/>
        </w:rPr>
        <w:t xml:space="preserve"> convivente: cognome, nome, data e luogo di nascita, residenza e codice fiscale)</w:t>
      </w:r>
    </w:p>
    <w:p w:rsidR="00A42806" w:rsidRPr="00A42806" w:rsidRDefault="00A42806" w:rsidP="00A42806">
      <w:pPr>
        <w:numPr>
          <w:ilvl w:val="0"/>
          <w:numId w:val="14"/>
        </w:numPr>
        <w:spacing w:after="120" w:line="276" w:lineRule="auto"/>
        <w:ind w:left="0" w:firstLine="0"/>
        <w:jc w:val="both"/>
        <w:rPr>
          <w:rFonts w:asciiTheme="minorHAnsi" w:hAnsiTheme="minorHAnsi" w:cstheme="minorHAnsi"/>
          <w:bCs/>
          <w:sz w:val="20"/>
          <w:szCs w:val="20"/>
        </w:rPr>
      </w:pPr>
      <w:r w:rsidRPr="00A42806">
        <w:rPr>
          <w:rFonts w:asciiTheme="minorHAnsi" w:hAnsiTheme="minorHAnsi" w:cstheme="minorHAnsi"/>
          <w:sz w:val="20"/>
          <w:szCs w:val="20"/>
        </w:rPr>
        <w:t xml:space="preserve">____________________________________________________________________ </w:t>
      </w:r>
    </w:p>
    <w:p w:rsidR="00A42806" w:rsidRPr="00A42806" w:rsidRDefault="00A42806" w:rsidP="00A42806">
      <w:pPr>
        <w:numPr>
          <w:ilvl w:val="0"/>
          <w:numId w:val="14"/>
        </w:numPr>
        <w:spacing w:after="120" w:line="276" w:lineRule="auto"/>
        <w:ind w:left="0" w:firstLine="0"/>
        <w:jc w:val="both"/>
        <w:rPr>
          <w:rFonts w:asciiTheme="minorHAnsi" w:hAnsiTheme="minorHAnsi" w:cstheme="minorHAnsi"/>
          <w:bCs/>
          <w:sz w:val="20"/>
          <w:szCs w:val="20"/>
        </w:rPr>
      </w:pPr>
      <w:r w:rsidRPr="00A42806">
        <w:rPr>
          <w:rFonts w:asciiTheme="minorHAnsi" w:hAnsiTheme="minorHAnsi" w:cstheme="minorHAnsi"/>
          <w:sz w:val="20"/>
          <w:szCs w:val="20"/>
        </w:rPr>
        <w:t>____________________________________________________________________</w:t>
      </w:r>
    </w:p>
    <w:p w:rsidR="00A42806" w:rsidRPr="00A42806" w:rsidRDefault="00A42806" w:rsidP="00A42806">
      <w:pPr>
        <w:numPr>
          <w:ilvl w:val="0"/>
          <w:numId w:val="14"/>
        </w:numPr>
        <w:spacing w:after="120" w:line="276" w:lineRule="auto"/>
        <w:ind w:left="0" w:firstLine="0"/>
        <w:jc w:val="both"/>
        <w:rPr>
          <w:rFonts w:asciiTheme="minorHAnsi" w:hAnsiTheme="minorHAnsi" w:cstheme="minorHAnsi"/>
          <w:bCs/>
          <w:sz w:val="20"/>
          <w:szCs w:val="20"/>
        </w:rPr>
      </w:pPr>
      <w:r w:rsidRPr="00A42806">
        <w:rPr>
          <w:rFonts w:asciiTheme="minorHAnsi" w:hAnsiTheme="minorHAnsi" w:cstheme="minorHAnsi"/>
          <w:sz w:val="20"/>
          <w:szCs w:val="20"/>
        </w:rPr>
        <w:t>____________________________________________________________________</w:t>
      </w:r>
    </w:p>
    <w:p w:rsidR="00A42806" w:rsidRPr="00A42806" w:rsidRDefault="00A42806" w:rsidP="00A42806">
      <w:pPr>
        <w:spacing w:after="120"/>
        <w:jc w:val="both"/>
        <w:rPr>
          <w:rFonts w:asciiTheme="minorHAnsi" w:hAnsiTheme="minorHAnsi" w:cstheme="minorHAnsi"/>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 xml:space="preserve">Il/la sottoscritto/a dichiara inoltre di essere informato/a, ai sensi del </w:t>
      </w:r>
      <w:proofErr w:type="spellStart"/>
      <w:r w:rsidRPr="00A42806">
        <w:rPr>
          <w:rFonts w:asciiTheme="minorHAnsi" w:hAnsiTheme="minorHAnsi" w:cstheme="minorHAnsi"/>
          <w:bCs/>
          <w:sz w:val="20"/>
          <w:szCs w:val="20"/>
        </w:rPr>
        <w:t>D.Lgs.</w:t>
      </w:r>
      <w:proofErr w:type="spellEnd"/>
      <w:r w:rsidRPr="00A42806">
        <w:rPr>
          <w:rFonts w:asciiTheme="minorHAnsi" w:hAnsiTheme="minorHAnsi" w:cstheme="minorHAnsi"/>
          <w:bCs/>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A42806" w:rsidRPr="00A42806" w:rsidRDefault="00A42806" w:rsidP="00A42806">
      <w:pPr>
        <w:spacing w:after="120"/>
        <w:jc w:val="both"/>
        <w:rPr>
          <w:rFonts w:asciiTheme="minorHAnsi" w:hAnsiTheme="minorHAnsi" w:cstheme="minorHAnsi"/>
          <w:b/>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 xml:space="preserve">Si allega alla presente </w:t>
      </w:r>
      <w:r w:rsidRPr="00A42806">
        <w:rPr>
          <w:rFonts w:asciiTheme="minorHAnsi" w:hAnsiTheme="minorHAnsi" w:cstheme="minorHAnsi"/>
          <w:bCs/>
          <w:sz w:val="20"/>
          <w:szCs w:val="20"/>
          <w:u w:val="single"/>
        </w:rPr>
        <w:t xml:space="preserve">copia fotostatica del documento di identità in corso di validità del </w:t>
      </w:r>
      <w:proofErr w:type="gramStart"/>
      <w:r w:rsidRPr="00A42806">
        <w:rPr>
          <w:rFonts w:asciiTheme="minorHAnsi" w:hAnsiTheme="minorHAnsi" w:cstheme="minorHAnsi"/>
          <w:bCs/>
          <w:sz w:val="20"/>
          <w:szCs w:val="20"/>
          <w:u w:val="single"/>
        </w:rPr>
        <w:t>dichiarante.</w:t>
      </w:r>
      <w:r w:rsidRPr="00A42806">
        <w:rPr>
          <w:rFonts w:asciiTheme="minorHAnsi" w:hAnsiTheme="minorHAnsi" w:cstheme="minorHAnsi"/>
          <w:bCs/>
          <w:sz w:val="20"/>
          <w:szCs w:val="20"/>
        </w:rPr>
        <w:t>.</w:t>
      </w:r>
      <w:proofErr w:type="gramEnd"/>
    </w:p>
    <w:p w:rsidR="00A42806" w:rsidRPr="00A42806" w:rsidRDefault="00A42806" w:rsidP="00A42806">
      <w:pPr>
        <w:spacing w:after="120"/>
        <w:jc w:val="both"/>
        <w:rPr>
          <w:rFonts w:asciiTheme="minorHAnsi" w:hAnsiTheme="minorHAnsi" w:cstheme="minorHAnsi"/>
          <w:b/>
          <w:bCs/>
          <w:sz w:val="20"/>
          <w:szCs w:val="20"/>
        </w:rPr>
      </w:pPr>
    </w:p>
    <w:p w:rsidR="00A42806" w:rsidRPr="00A42806" w:rsidRDefault="00A42806" w:rsidP="00A42806">
      <w:pPr>
        <w:spacing w:after="120"/>
        <w:jc w:val="both"/>
        <w:rPr>
          <w:rFonts w:asciiTheme="minorHAnsi" w:hAnsiTheme="minorHAnsi" w:cstheme="minorHAnsi"/>
          <w:bCs/>
          <w:sz w:val="20"/>
          <w:szCs w:val="20"/>
        </w:rPr>
      </w:pPr>
      <w:r w:rsidRPr="00A42806">
        <w:rPr>
          <w:rFonts w:asciiTheme="minorHAnsi" w:hAnsiTheme="minorHAnsi" w:cstheme="minorHAnsi"/>
          <w:bCs/>
          <w:sz w:val="20"/>
          <w:szCs w:val="20"/>
        </w:rPr>
        <w:t>………</w:t>
      </w:r>
      <w:proofErr w:type="gramStart"/>
      <w:r w:rsidRPr="00A42806">
        <w:rPr>
          <w:rFonts w:asciiTheme="minorHAnsi" w:hAnsiTheme="minorHAnsi" w:cstheme="minorHAnsi"/>
          <w:bCs/>
          <w:sz w:val="20"/>
          <w:szCs w:val="20"/>
        </w:rPr>
        <w:t>…….</w:t>
      </w:r>
      <w:proofErr w:type="gramEnd"/>
      <w:r w:rsidRPr="00A42806">
        <w:rPr>
          <w:rFonts w:asciiTheme="minorHAnsi" w:hAnsiTheme="minorHAnsi" w:cstheme="minorHAnsi"/>
          <w:bCs/>
          <w:sz w:val="20"/>
          <w:szCs w:val="20"/>
        </w:rPr>
        <w:t>, li ……………</w:t>
      </w:r>
    </w:p>
    <w:p w:rsidR="00A42806" w:rsidRPr="00A42806" w:rsidRDefault="00A42806" w:rsidP="00A42806">
      <w:pPr>
        <w:spacing w:after="120"/>
        <w:jc w:val="both"/>
        <w:rPr>
          <w:rFonts w:asciiTheme="minorHAnsi" w:hAnsiTheme="minorHAnsi" w:cstheme="minorHAnsi"/>
          <w:bCs/>
          <w:sz w:val="20"/>
          <w:szCs w:val="20"/>
          <w:lang w:eastAsia="en-US"/>
        </w:rPr>
      </w:pPr>
      <w:r w:rsidRPr="00A42806">
        <w:rPr>
          <w:rFonts w:asciiTheme="minorHAnsi" w:hAnsiTheme="minorHAnsi" w:cstheme="minorHAnsi"/>
          <w:bCs/>
          <w:sz w:val="20"/>
          <w:szCs w:val="20"/>
        </w:rPr>
        <w:t>Il dichiarante (firma leggibile) ………………………</w:t>
      </w:r>
      <w:proofErr w:type="gramStart"/>
      <w:r w:rsidRPr="00A42806">
        <w:rPr>
          <w:rFonts w:asciiTheme="minorHAnsi" w:hAnsiTheme="minorHAnsi" w:cstheme="minorHAnsi"/>
          <w:bCs/>
          <w:sz w:val="20"/>
          <w:szCs w:val="20"/>
        </w:rPr>
        <w:t>…….</w:t>
      </w:r>
      <w:proofErr w:type="gramEnd"/>
      <w:r w:rsidRPr="00A42806">
        <w:rPr>
          <w:rFonts w:asciiTheme="minorHAnsi" w:hAnsiTheme="minorHAnsi" w:cstheme="minorHAnsi"/>
          <w:bCs/>
          <w:sz w:val="20"/>
          <w:szCs w:val="20"/>
        </w:rPr>
        <w:t xml:space="preserve">. </w:t>
      </w:r>
      <w:r w:rsidRPr="00A42806">
        <w:rPr>
          <w:rFonts w:asciiTheme="minorHAnsi" w:hAnsiTheme="minorHAnsi" w:cstheme="minorHAnsi"/>
          <w:bCs/>
          <w:sz w:val="20"/>
          <w:szCs w:val="20"/>
          <w:lang w:eastAsia="en-US"/>
        </w:rPr>
        <w:br w:type="page"/>
      </w:r>
    </w:p>
    <w:p w:rsidR="00A42806" w:rsidRPr="00A42806" w:rsidRDefault="00A42806" w:rsidP="00A42806">
      <w:pPr>
        <w:spacing w:after="120"/>
        <w:ind w:hanging="567"/>
        <w:jc w:val="right"/>
        <w:rPr>
          <w:rFonts w:asciiTheme="minorHAnsi" w:eastAsia="Times" w:hAnsiTheme="minorHAnsi" w:cstheme="minorHAnsi"/>
          <w:b/>
          <w:i/>
          <w:color w:val="1F497D" w:themeColor="text2"/>
          <w:sz w:val="20"/>
          <w:szCs w:val="20"/>
          <w:u w:val="single"/>
        </w:rPr>
      </w:pPr>
      <w:r w:rsidRPr="00A42806">
        <w:rPr>
          <w:rFonts w:asciiTheme="minorHAnsi" w:eastAsia="Times" w:hAnsiTheme="minorHAnsi" w:cstheme="minorHAnsi"/>
          <w:b/>
          <w:i/>
          <w:color w:val="1F497D" w:themeColor="text2"/>
          <w:sz w:val="20"/>
          <w:szCs w:val="20"/>
          <w:u w:val="single"/>
        </w:rPr>
        <w:lastRenderedPageBreak/>
        <w:t>MODELLO B – Persona fisica</w:t>
      </w:r>
    </w:p>
    <w:p w:rsidR="00A42806" w:rsidRPr="00A42806" w:rsidRDefault="00A42806" w:rsidP="00A42806">
      <w:pPr>
        <w:spacing w:after="120"/>
        <w:ind w:hanging="567"/>
        <w:jc w:val="center"/>
        <w:rPr>
          <w:rFonts w:asciiTheme="minorHAnsi" w:eastAsiaTheme="minorHAnsi" w:hAnsiTheme="minorHAnsi" w:cstheme="minorHAnsi"/>
          <w:b/>
          <w:sz w:val="20"/>
          <w:szCs w:val="20"/>
          <w:lang w:eastAsia="en-US"/>
        </w:rPr>
      </w:pPr>
    </w:p>
    <w:p w:rsidR="00A42806" w:rsidRPr="00A42806" w:rsidRDefault="00A42806" w:rsidP="00A42806">
      <w:pPr>
        <w:spacing w:after="120"/>
        <w:ind w:hanging="567"/>
        <w:jc w:val="center"/>
        <w:rPr>
          <w:rFonts w:asciiTheme="minorHAnsi" w:eastAsiaTheme="minorHAnsi" w:hAnsiTheme="minorHAnsi" w:cstheme="minorHAnsi"/>
          <w:b/>
          <w:sz w:val="20"/>
          <w:szCs w:val="20"/>
          <w:lang w:eastAsia="en-US"/>
        </w:rPr>
      </w:pPr>
      <w:r w:rsidRPr="00A42806">
        <w:rPr>
          <w:rFonts w:asciiTheme="minorHAnsi" w:eastAsiaTheme="minorHAnsi" w:hAnsiTheme="minorHAnsi" w:cstheme="minorHAnsi"/>
          <w:b/>
          <w:sz w:val="20"/>
          <w:szCs w:val="20"/>
          <w:lang w:eastAsia="en-US"/>
        </w:rPr>
        <w:t>MODULO DICHIARAZIONE SOSTITUTIVA DI CERTIFICAZIONE</w:t>
      </w:r>
    </w:p>
    <w:p w:rsidR="00A42806" w:rsidRPr="00A42806" w:rsidRDefault="00A42806" w:rsidP="00A42806">
      <w:pPr>
        <w:spacing w:after="120"/>
        <w:ind w:hanging="567"/>
        <w:jc w:val="center"/>
        <w:rPr>
          <w:rFonts w:asciiTheme="minorHAnsi" w:eastAsiaTheme="minorHAnsi" w:hAnsiTheme="minorHAnsi" w:cstheme="minorHAnsi"/>
          <w:b/>
          <w:sz w:val="20"/>
          <w:szCs w:val="20"/>
          <w:lang w:eastAsia="en-US"/>
        </w:rPr>
      </w:pPr>
      <w:r w:rsidRPr="00A42806">
        <w:rPr>
          <w:rFonts w:asciiTheme="minorHAnsi" w:eastAsiaTheme="minorHAnsi" w:hAnsiTheme="minorHAnsi" w:cstheme="minorHAnsi"/>
          <w:b/>
          <w:sz w:val="20"/>
          <w:szCs w:val="20"/>
          <w:lang w:eastAsia="en-US"/>
        </w:rPr>
        <w:t>E DI ATTO NOTORIO</w:t>
      </w:r>
    </w:p>
    <w:p w:rsidR="00A42806" w:rsidRPr="00A42806" w:rsidRDefault="00A42806" w:rsidP="00A42806">
      <w:pPr>
        <w:tabs>
          <w:tab w:val="left" w:pos="5103"/>
        </w:tabs>
        <w:spacing w:beforeLines="60" w:before="144" w:after="120"/>
        <w:jc w:val="both"/>
        <w:rPr>
          <w:rFonts w:asciiTheme="minorHAnsi" w:hAnsiTheme="minorHAnsi" w:cstheme="minorHAnsi"/>
          <w:color w:val="000000"/>
          <w:sz w:val="20"/>
          <w:szCs w:val="20"/>
          <w:lang w:eastAsia="en-US"/>
        </w:rPr>
      </w:pP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color w:val="000000"/>
          <w:sz w:val="20"/>
          <w:szCs w:val="20"/>
          <w:lang w:eastAsia="en-US"/>
        </w:rPr>
        <w:t xml:space="preserve">Il </w:t>
      </w:r>
      <w:proofErr w:type="gramStart"/>
      <w:r w:rsidRPr="00A42806">
        <w:rPr>
          <w:rFonts w:asciiTheme="minorHAnsi" w:eastAsiaTheme="minorHAnsi" w:hAnsiTheme="minorHAnsi" w:cstheme="minorHAnsi"/>
          <w:color w:val="000000"/>
          <w:sz w:val="20"/>
          <w:szCs w:val="20"/>
          <w:lang w:eastAsia="en-US"/>
        </w:rPr>
        <w:t xml:space="preserve">sottoscritto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proofErr w:type="gramEnd"/>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i/>
          <w:iCs/>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nato 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il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e residente in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Via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C.A.P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C.F.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w:t>
      </w:r>
      <w:r w:rsidRPr="00A42806">
        <w:rPr>
          <w:rFonts w:asciiTheme="minorHAnsi" w:eastAsia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 xml:space="preserve">in relazione </w:t>
      </w:r>
      <w:r w:rsidRPr="00A42806">
        <w:rPr>
          <w:rFonts w:asciiTheme="minorHAnsi" w:eastAsia="Times" w:hAnsiTheme="minorHAnsi" w:cstheme="minorHAnsi"/>
          <w:sz w:val="20"/>
          <w:szCs w:val="20"/>
        </w:rPr>
        <w:t>alla manifestazione di interesse presentata</w:t>
      </w:r>
      <w:r w:rsidRPr="00A42806">
        <w:rPr>
          <w:rFonts w:asciiTheme="minorHAnsi" w:eastAsiaTheme="minorHAnsi" w:hAnsiTheme="minorHAnsi" w:cstheme="minorHAnsi"/>
          <w:sz w:val="20"/>
          <w:szCs w:val="20"/>
          <w:lang w:eastAsia="en-US"/>
        </w:rPr>
        <w:t xml:space="preserve"> per l’acquisto dell’immobile di proprietà della Banca d’Italia sito in [•] via/piazza [•], ai sensi degli articoli 46 e 47 del DPR n. 445/2000, consapevole delle sanzioni penali previste dall’art. 76 del medesimo D.P.R. n. 445/2000, per le ipotesi di falsità in atti e </w:t>
      </w:r>
      <w:proofErr w:type="gramStart"/>
      <w:r w:rsidRPr="00A42806">
        <w:rPr>
          <w:rFonts w:asciiTheme="minorHAnsi" w:eastAsiaTheme="minorHAnsi" w:hAnsiTheme="minorHAnsi" w:cstheme="minorHAnsi"/>
          <w:sz w:val="20"/>
          <w:szCs w:val="20"/>
          <w:lang w:eastAsia="en-US"/>
        </w:rPr>
        <w:t>dichiarazioni  mendaci</w:t>
      </w:r>
      <w:proofErr w:type="gramEnd"/>
      <w:r w:rsidRPr="00A42806">
        <w:rPr>
          <w:rFonts w:asciiTheme="minorHAnsi" w:eastAsiaTheme="minorHAnsi" w:hAnsiTheme="minorHAnsi" w:cstheme="minorHAnsi"/>
          <w:sz w:val="20"/>
          <w:szCs w:val="20"/>
          <w:lang w:eastAsia="en-US"/>
        </w:rPr>
        <w:t xml:space="preserve"> ivi indicate,</w:t>
      </w:r>
    </w:p>
    <w:p w:rsidR="00A42806" w:rsidRPr="00A42806" w:rsidRDefault="00A42806" w:rsidP="00A42806">
      <w:pPr>
        <w:spacing w:after="120"/>
        <w:ind w:left="-567"/>
        <w:jc w:val="center"/>
        <w:rPr>
          <w:rFonts w:asciiTheme="minorHAnsi" w:eastAsiaTheme="minorHAnsi" w:hAnsiTheme="minorHAnsi" w:cstheme="minorHAnsi"/>
          <w:sz w:val="20"/>
          <w:szCs w:val="20"/>
          <w:lang w:eastAsia="en-US"/>
        </w:rPr>
      </w:pPr>
    </w:p>
    <w:p w:rsidR="00A42806" w:rsidRPr="00A42806" w:rsidRDefault="00A42806" w:rsidP="00A42806">
      <w:pPr>
        <w:spacing w:after="120"/>
        <w:ind w:left="-567"/>
        <w:jc w:val="center"/>
        <w:rPr>
          <w:rFonts w:asciiTheme="minorHAnsi" w:eastAsiaTheme="minorHAnsi" w:hAnsiTheme="minorHAnsi" w:cstheme="minorHAnsi"/>
          <w:sz w:val="20"/>
          <w:szCs w:val="20"/>
          <w:lang w:eastAsia="en-US"/>
        </w:rPr>
      </w:pPr>
      <w:r w:rsidRPr="00A42806">
        <w:rPr>
          <w:rFonts w:asciiTheme="minorHAnsi" w:eastAsiaTheme="minorHAnsi" w:hAnsiTheme="minorHAnsi" w:cstheme="minorHAnsi"/>
          <w:b/>
          <w:sz w:val="20"/>
          <w:szCs w:val="20"/>
          <w:lang w:eastAsia="en-US"/>
        </w:rPr>
        <w:t>DICHIARA</w:t>
      </w:r>
    </w:p>
    <w:p w:rsidR="00A42806" w:rsidRPr="00A42806" w:rsidRDefault="00A42806" w:rsidP="00A42806">
      <w:pPr>
        <w:numPr>
          <w:ilvl w:val="0"/>
          <w:numId w:val="12"/>
        </w:numPr>
        <w:spacing w:after="120" w:line="276" w:lineRule="auto"/>
        <w:ind w:left="0" w:firstLine="0"/>
        <w:rPr>
          <w:rFonts w:asciiTheme="minorHAnsi" w:eastAsiaTheme="minorHAnsi" w:hAnsiTheme="minorHAnsi" w:cstheme="minorHAnsi"/>
          <w:sz w:val="20"/>
          <w:szCs w:val="20"/>
          <w:lang w:eastAsia="en-US"/>
        </w:rPr>
      </w:pPr>
      <w:proofErr w:type="gramStart"/>
      <w:r w:rsidRPr="00A42806">
        <w:rPr>
          <w:rFonts w:asciiTheme="minorHAnsi" w:eastAsiaTheme="minorHAnsi" w:hAnsiTheme="minorHAnsi" w:cstheme="minorHAnsi"/>
          <w:sz w:val="20"/>
          <w:szCs w:val="20"/>
          <w:lang w:eastAsia="en-US"/>
        </w:rPr>
        <w:t>che</w:t>
      </w:r>
      <w:proofErr w:type="gramEnd"/>
      <w:r w:rsidRPr="00A42806">
        <w:rPr>
          <w:rFonts w:asciiTheme="minorHAnsi" w:eastAsiaTheme="minorHAnsi" w:hAnsiTheme="minorHAnsi" w:cstheme="minorHAnsi"/>
          <w:sz w:val="20"/>
          <w:szCs w:val="20"/>
          <w:lang w:eastAsia="en-US"/>
        </w:rPr>
        <w:t xml:space="preserve"> i propri dati anagrafici sono i seguenti:</w:t>
      </w:r>
    </w:p>
    <w:p w:rsidR="00A42806" w:rsidRPr="00A42806" w:rsidRDefault="00A42806" w:rsidP="00A42806">
      <w:pPr>
        <w:numPr>
          <w:ilvl w:val="0"/>
          <w:numId w:val="15"/>
        </w:numPr>
        <w:spacing w:after="120" w:line="276" w:lineRule="auto"/>
        <w:ind w:left="0" w:firstLine="709"/>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Nome:</w:t>
      </w:r>
    </w:p>
    <w:p w:rsidR="00A42806" w:rsidRPr="00A42806" w:rsidRDefault="00A42806" w:rsidP="00A42806">
      <w:pPr>
        <w:numPr>
          <w:ilvl w:val="0"/>
          <w:numId w:val="15"/>
        </w:numPr>
        <w:spacing w:after="120" w:line="276" w:lineRule="auto"/>
        <w:ind w:left="0" w:firstLine="709"/>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Cognome:</w:t>
      </w:r>
    </w:p>
    <w:p w:rsidR="00A42806" w:rsidRPr="00A42806" w:rsidRDefault="00A42806" w:rsidP="00A42806">
      <w:pPr>
        <w:numPr>
          <w:ilvl w:val="0"/>
          <w:numId w:val="15"/>
        </w:numPr>
        <w:spacing w:after="120" w:line="276" w:lineRule="auto"/>
        <w:ind w:left="0" w:firstLine="709"/>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Luogo di nascita:</w:t>
      </w:r>
    </w:p>
    <w:p w:rsidR="00A42806" w:rsidRPr="00A42806" w:rsidRDefault="00A42806" w:rsidP="00A42806">
      <w:pPr>
        <w:numPr>
          <w:ilvl w:val="0"/>
          <w:numId w:val="15"/>
        </w:numPr>
        <w:spacing w:after="120" w:line="276" w:lineRule="auto"/>
        <w:ind w:left="0" w:firstLine="709"/>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Data di nascita:</w:t>
      </w:r>
    </w:p>
    <w:p w:rsidR="00A42806" w:rsidRPr="00A42806" w:rsidRDefault="00A42806" w:rsidP="00A42806">
      <w:pPr>
        <w:numPr>
          <w:ilvl w:val="0"/>
          <w:numId w:val="15"/>
        </w:numPr>
        <w:spacing w:after="120" w:line="276" w:lineRule="auto"/>
        <w:ind w:left="0" w:firstLine="709"/>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Residenza:</w:t>
      </w:r>
    </w:p>
    <w:p w:rsidR="00A42806" w:rsidRPr="00A42806" w:rsidRDefault="00A42806" w:rsidP="00A42806">
      <w:pPr>
        <w:numPr>
          <w:ilvl w:val="0"/>
          <w:numId w:val="15"/>
        </w:numPr>
        <w:spacing w:after="120" w:line="276" w:lineRule="auto"/>
        <w:ind w:left="0" w:firstLine="709"/>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Codice Fiscale:</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imes" w:hAnsiTheme="minorHAnsi" w:cstheme="minorHAnsi"/>
          <w:sz w:val="20"/>
          <w:szCs w:val="20"/>
        </w:rPr>
      </w:pPr>
      <w:proofErr w:type="gramStart"/>
      <w:r w:rsidRPr="00A42806">
        <w:rPr>
          <w:rFonts w:asciiTheme="minorHAnsi" w:eastAsia="Times" w:hAnsiTheme="minorHAnsi" w:cstheme="minorHAnsi"/>
          <w:sz w:val="20"/>
          <w:szCs w:val="20"/>
        </w:rPr>
        <w:t>che</w:t>
      </w:r>
      <w:proofErr w:type="gramEnd"/>
      <w:r w:rsidRPr="00A42806">
        <w:rPr>
          <w:rFonts w:asciiTheme="minorHAnsi" w:eastAsia="Times" w:hAnsiTheme="minorHAnsi" w:cstheme="minorHAnsi"/>
          <w:sz w:val="20"/>
          <w:szCs w:val="20"/>
        </w:rPr>
        <w:t xml:space="preserve"> non sussistono situazioni determinanti l’incapacità di contrarre con la pubblica amministrazione, ai sensi della normativa vigente;</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heme="minorHAnsi" w:hAnsiTheme="minorHAnsi" w:cstheme="minorHAnsi"/>
          <w:sz w:val="20"/>
          <w:szCs w:val="20"/>
          <w:lang w:eastAsia="en-US"/>
        </w:rPr>
      </w:pPr>
      <w:proofErr w:type="gramStart"/>
      <w:r w:rsidRPr="00A42806">
        <w:rPr>
          <w:rFonts w:asciiTheme="minorHAnsi" w:eastAsiaTheme="minorHAnsi" w:hAnsiTheme="minorHAnsi" w:cstheme="minorHAnsi"/>
          <w:sz w:val="20"/>
          <w:szCs w:val="20"/>
          <w:lang w:eastAsia="en-US"/>
        </w:rPr>
        <w:t>di</w:t>
      </w:r>
      <w:proofErr w:type="gramEnd"/>
      <w:r w:rsidRPr="00A42806">
        <w:rPr>
          <w:rFonts w:asciiTheme="minorHAnsi" w:eastAsiaTheme="minorHAnsi" w:hAnsiTheme="minorHAnsi" w:cstheme="minorHAnsi"/>
          <w:sz w:val="20"/>
          <w:szCs w:val="20"/>
          <w:lang w:eastAsia="en-US"/>
        </w:rPr>
        <w:t xml:space="preserve"> non essere interdetto o inabilitato o fallito e che non vi sono procedure in corso per tali stati;</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heme="minorHAnsi" w:hAnsiTheme="minorHAnsi" w:cstheme="minorHAnsi"/>
          <w:sz w:val="20"/>
          <w:szCs w:val="20"/>
          <w:lang w:eastAsia="en-US"/>
        </w:rPr>
      </w:pPr>
      <w:proofErr w:type="gramStart"/>
      <w:r w:rsidRPr="00A42806">
        <w:rPr>
          <w:rFonts w:asciiTheme="minorHAnsi" w:eastAsiaTheme="minorHAnsi" w:hAnsiTheme="minorHAnsi" w:cstheme="minorHAnsi"/>
          <w:sz w:val="20"/>
          <w:szCs w:val="20"/>
          <w:lang w:eastAsia="en-US"/>
        </w:rPr>
        <w:t>di</w:t>
      </w:r>
      <w:proofErr w:type="gramEnd"/>
      <w:r w:rsidRPr="00A42806">
        <w:rPr>
          <w:rFonts w:asciiTheme="minorHAnsi" w:eastAsiaTheme="minorHAnsi" w:hAnsiTheme="minorHAnsi" w:cstheme="minorHAnsi"/>
          <w:sz w:val="20"/>
          <w:szCs w:val="20"/>
          <w:lang w:eastAsia="en-US"/>
        </w:rPr>
        <w:t xml:space="preserve"> non trovarsi coinvolto in procedure </w:t>
      </w:r>
      <w:r w:rsidRPr="00A42806">
        <w:rPr>
          <w:rFonts w:asciiTheme="minorHAnsi" w:hAnsiTheme="minorHAnsi" w:cstheme="minorHAnsi"/>
          <w:sz w:val="20"/>
          <w:szCs w:val="20"/>
          <w:lang w:eastAsia="en-US"/>
        </w:rPr>
        <w:t>concorsuali o qualunque altra procedura che denoti lo stato di insolvenza, lo stato di crisi o la cessazione dell’attività o la gestione coattiva;</w:t>
      </w:r>
    </w:p>
    <w:p w:rsidR="00A42806" w:rsidRPr="00A42806" w:rsidRDefault="00A42806" w:rsidP="00A42806">
      <w:pPr>
        <w:numPr>
          <w:ilvl w:val="0"/>
          <w:numId w:val="12"/>
        </w:numPr>
        <w:tabs>
          <w:tab w:val="num" w:pos="-142"/>
        </w:tabs>
        <w:spacing w:after="120" w:line="276" w:lineRule="auto"/>
        <w:ind w:left="0" w:firstLine="0"/>
        <w:jc w:val="both"/>
        <w:rPr>
          <w:rFonts w:asciiTheme="minorHAnsi" w:eastAsiaTheme="minorHAnsi" w:hAnsiTheme="minorHAnsi" w:cstheme="minorHAnsi"/>
          <w:sz w:val="20"/>
          <w:szCs w:val="20"/>
          <w:lang w:eastAsia="en-US"/>
        </w:rPr>
      </w:pPr>
      <w:proofErr w:type="gramStart"/>
      <w:r w:rsidRPr="00A42806">
        <w:rPr>
          <w:rFonts w:asciiTheme="minorHAnsi" w:eastAsiaTheme="minorHAnsi" w:hAnsiTheme="minorHAnsi" w:cstheme="minorHAnsi"/>
          <w:sz w:val="20"/>
          <w:szCs w:val="20"/>
          <w:lang w:eastAsia="en-US"/>
        </w:rPr>
        <w:t>di</w:t>
      </w:r>
      <w:proofErr w:type="gramEnd"/>
      <w:r w:rsidRPr="00A42806">
        <w:rPr>
          <w:rFonts w:asciiTheme="minorHAnsi" w:eastAsiaTheme="minorHAnsi" w:hAnsiTheme="minorHAnsi" w:cstheme="minorHAnsi"/>
          <w:sz w:val="20"/>
          <w:szCs w:val="20"/>
          <w:lang w:eastAsia="en-US"/>
        </w:rPr>
        <w:t xml:space="preserve"> essere in regola con la normativa antimafia e </w:t>
      </w:r>
      <w:r w:rsidRPr="00A42806">
        <w:rPr>
          <w:rFonts w:asciiTheme="minorHAnsi" w:hAnsiTheme="minorHAnsi" w:cstheme="minorHAnsi"/>
          <w:sz w:val="20"/>
          <w:szCs w:val="20"/>
          <w:lang w:eastAsia="en-US"/>
        </w:rPr>
        <w:t xml:space="preserve">che, pertanto, </w:t>
      </w:r>
      <w:r w:rsidRPr="00A42806">
        <w:rPr>
          <w:rFonts w:asciiTheme="minorHAnsi" w:eastAsia="Arial" w:hAnsiTheme="minorHAnsi" w:cstheme="minorHAnsi"/>
          <w:sz w:val="20"/>
          <w:szCs w:val="20"/>
          <w:lang w:eastAsia="en-US"/>
        </w:rPr>
        <w:t xml:space="preserve">nei confronti del sottoscritto e dei </w:t>
      </w:r>
      <w:r w:rsidRPr="00A42806">
        <w:rPr>
          <w:rFonts w:asciiTheme="minorHAnsi" w:hAnsiTheme="minorHAnsi" w:cstheme="minorHAnsi"/>
          <w:bCs/>
          <w:sz w:val="20"/>
          <w:szCs w:val="20"/>
          <w:lang w:eastAsia="en-US"/>
        </w:rPr>
        <w:t>relativi familiari conviventi di maggiore età di seguito indicati</w:t>
      </w:r>
      <w:r w:rsidRPr="00A42806">
        <w:rPr>
          <w:rFonts w:asciiTheme="minorHAnsi" w:hAnsiTheme="minorHAnsi" w:cstheme="minorHAnsi"/>
          <w:sz w:val="20"/>
          <w:szCs w:val="20"/>
          <w:lang w:eastAsia="en-US"/>
        </w:rPr>
        <w:t xml:space="preserve"> non sussistono le cause di divieto, di decadenza o di sospensione di cui all’art. 67 del </w:t>
      </w:r>
      <w:proofErr w:type="spellStart"/>
      <w:r w:rsidRPr="00A42806">
        <w:rPr>
          <w:rFonts w:asciiTheme="minorHAnsi" w:hAnsiTheme="minorHAnsi" w:cstheme="minorHAnsi"/>
          <w:sz w:val="20"/>
          <w:szCs w:val="20"/>
          <w:lang w:eastAsia="en-US"/>
        </w:rPr>
        <w:t>D.Lgs.</w:t>
      </w:r>
      <w:proofErr w:type="spellEnd"/>
      <w:r w:rsidRPr="00A42806">
        <w:rPr>
          <w:rFonts w:asciiTheme="minorHAnsi" w:hAnsiTheme="minorHAnsi" w:cstheme="minorHAnsi"/>
          <w:sz w:val="20"/>
          <w:szCs w:val="20"/>
          <w:lang w:eastAsia="en-US"/>
        </w:rPr>
        <w:t xml:space="preserve"> 159/2011</w:t>
      </w:r>
      <w:r w:rsidRPr="00A42806">
        <w:rPr>
          <w:rFonts w:asciiTheme="minorHAnsi" w:eastAsia="Arial" w:hAnsiTheme="minorHAnsi" w:cstheme="minorHAnsi"/>
          <w:sz w:val="20"/>
          <w:szCs w:val="20"/>
          <w:lang w:eastAsia="en-US"/>
        </w:rPr>
        <w:t>:</w:t>
      </w:r>
    </w:p>
    <w:p w:rsidR="00A42806" w:rsidRPr="00A42806" w:rsidRDefault="00A42806" w:rsidP="00A42806">
      <w:pPr>
        <w:spacing w:after="120"/>
        <w:ind w:left="714"/>
        <w:jc w:val="both"/>
        <w:rPr>
          <w:rFonts w:asciiTheme="minorHAnsi" w:hAnsiTheme="minorHAnsi" w:cstheme="minorHAnsi"/>
          <w:bCs/>
          <w:sz w:val="20"/>
          <w:szCs w:val="20"/>
          <w:lang w:eastAsia="en-US"/>
        </w:rPr>
      </w:pPr>
      <w:r w:rsidRPr="00A42806">
        <w:rPr>
          <w:rFonts w:asciiTheme="minorHAnsi" w:hAnsiTheme="minorHAnsi" w:cstheme="minorHAnsi"/>
          <w:sz w:val="20"/>
          <w:szCs w:val="20"/>
          <w:lang w:eastAsia="en-US"/>
        </w:rPr>
        <w:t>(</w:t>
      </w:r>
      <w:proofErr w:type="gramStart"/>
      <w:r w:rsidRPr="00A42806">
        <w:rPr>
          <w:rFonts w:asciiTheme="minorHAnsi" w:hAnsiTheme="minorHAnsi" w:cstheme="minorHAnsi"/>
          <w:sz w:val="20"/>
          <w:szCs w:val="20"/>
          <w:lang w:eastAsia="en-US"/>
        </w:rPr>
        <w:t>familiare</w:t>
      </w:r>
      <w:proofErr w:type="gramEnd"/>
      <w:r w:rsidRPr="00A42806">
        <w:rPr>
          <w:rFonts w:asciiTheme="minorHAnsi" w:hAnsiTheme="minorHAnsi" w:cstheme="minorHAnsi"/>
          <w:sz w:val="20"/>
          <w:szCs w:val="20"/>
          <w:lang w:eastAsia="en-US"/>
        </w:rPr>
        <w:t xml:space="preserve"> convivente: cognome, nome, data e luogo di nascita, residenza e codice fiscale)</w:t>
      </w:r>
    </w:p>
    <w:p w:rsidR="00A42806" w:rsidRPr="00A42806" w:rsidRDefault="00A42806" w:rsidP="00A42806">
      <w:pPr>
        <w:numPr>
          <w:ilvl w:val="0"/>
          <w:numId w:val="19"/>
        </w:numPr>
        <w:spacing w:after="120" w:line="276" w:lineRule="auto"/>
        <w:ind w:left="714" w:hanging="714"/>
        <w:jc w:val="both"/>
        <w:rPr>
          <w:rFonts w:asciiTheme="minorHAnsi" w:hAnsiTheme="minorHAnsi" w:cstheme="minorHAnsi"/>
          <w:bCs/>
          <w:sz w:val="20"/>
          <w:szCs w:val="20"/>
          <w:lang w:eastAsia="en-US"/>
        </w:rPr>
      </w:pPr>
      <w:r w:rsidRPr="00A42806">
        <w:rPr>
          <w:rFonts w:asciiTheme="minorHAnsi" w:hAnsiTheme="minorHAnsi" w:cstheme="minorHAnsi"/>
          <w:bCs/>
          <w:sz w:val="20"/>
          <w:szCs w:val="20"/>
          <w:lang w:eastAsia="en-US"/>
        </w:rPr>
        <w:t xml:space="preserve">____________________________________________________________________ </w:t>
      </w:r>
    </w:p>
    <w:p w:rsidR="00A42806" w:rsidRPr="00A42806" w:rsidRDefault="00A42806" w:rsidP="00A42806">
      <w:pPr>
        <w:numPr>
          <w:ilvl w:val="0"/>
          <w:numId w:val="19"/>
        </w:numPr>
        <w:spacing w:after="120" w:line="276" w:lineRule="auto"/>
        <w:ind w:left="714" w:hanging="714"/>
        <w:jc w:val="both"/>
        <w:rPr>
          <w:rFonts w:asciiTheme="minorHAnsi" w:hAnsiTheme="minorHAnsi" w:cstheme="minorHAnsi"/>
          <w:bCs/>
          <w:sz w:val="20"/>
          <w:szCs w:val="20"/>
          <w:lang w:eastAsia="en-US"/>
        </w:rPr>
      </w:pPr>
      <w:r w:rsidRPr="00A42806">
        <w:rPr>
          <w:rFonts w:asciiTheme="minorHAnsi" w:hAnsiTheme="minorHAnsi" w:cstheme="minorHAnsi"/>
          <w:bCs/>
          <w:sz w:val="20"/>
          <w:szCs w:val="20"/>
          <w:lang w:eastAsia="en-US"/>
        </w:rPr>
        <w:t>____________________________________________________________________</w:t>
      </w:r>
    </w:p>
    <w:p w:rsidR="00A42806" w:rsidRPr="00A42806" w:rsidRDefault="00A42806" w:rsidP="00A42806">
      <w:pPr>
        <w:numPr>
          <w:ilvl w:val="0"/>
          <w:numId w:val="19"/>
        </w:numPr>
        <w:spacing w:after="120" w:line="276" w:lineRule="auto"/>
        <w:ind w:left="714" w:hanging="714"/>
        <w:jc w:val="both"/>
        <w:rPr>
          <w:rFonts w:asciiTheme="minorHAnsi" w:hAnsiTheme="minorHAnsi" w:cstheme="minorHAnsi"/>
          <w:bCs/>
          <w:sz w:val="20"/>
          <w:szCs w:val="20"/>
          <w:lang w:eastAsia="en-US"/>
        </w:rPr>
      </w:pPr>
      <w:r w:rsidRPr="00A42806">
        <w:rPr>
          <w:rFonts w:asciiTheme="minorHAnsi" w:hAnsiTheme="minorHAnsi" w:cstheme="minorHAnsi"/>
          <w:bCs/>
          <w:sz w:val="20"/>
          <w:szCs w:val="20"/>
          <w:lang w:eastAsia="en-US"/>
        </w:rPr>
        <w:t>____________________________________________________________________</w:t>
      </w:r>
    </w:p>
    <w:p w:rsidR="00A42806" w:rsidRPr="00A42806" w:rsidRDefault="00A42806" w:rsidP="00A42806">
      <w:pPr>
        <w:tabs>
          <w:tab w:val="center" w:pos="4153"/>
          <w:tab w:val="right" w:pos="8306"/>
        </w:tabs>
        <w:spacing w:after="120"/>
        <w:ind w:left="720"/>
        <w:contextualSpacing/>
        <w:jc w:val="center"/>
        <w:rPr>
          <w:rFonts w:asciiTheme="minorHAnsi" w:eastAsia="Times" w:hAnsiTheme="minorHAnsi" w:cstheme="minorHAnsi"/>
          <w:i/>
          <w:sz w:val="20"/>
          <w:szCs w:val="20"/>
        </w:rPr>
      </w:pPr>
      <w:r w:rsidRPr="00A42806">
        <w:rPr>
          <w:rFonts w:asciiTheme="minorHAnsi" w:eastAsia="Times" w:hAnsiTheme="minorHAnsi" w:cstheme="minorHAnsi"/>
          <w:i/>
          <w:sz w:val="20"/>
          <w:szCs w:val="20"/>
        </w:rPr>
        <w:tab/>
      </w:r>
      <w:r w:rsidRPr="00A42806">
        <w:rPr>
          <w:rFonts w:asciiTheme="minorHAnsi" w:eastAsia="Times" w:hAnsiTheme="minorHAnsi" w:cstheme="minorHAnsi"/>
          <w:i/>
          <w:sz w:val="20"/>
          <w:szCs w:val="20"/>
        </w:rPr>
        <w:tab/>
      </w: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Dichiara inoltre di essere informato, ai sensi e per gli effetti di cui al D.lgs. 196/2003, che i dati personali raccolti saranno trattati, anche con strumenti informatici, esclusivamente nell’ambito e per le finalità del procedimento per il quale la presente dichiarazione viene resa.</w:t>
      </w: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 xml:space="preserve">Si allega alla presente </w:t>
      </w:r>
      <w:r w:rsidRPr="00A42806">
        <w:rPr>
          <w:rFonts w:asciiTheme="minorHAnsi" w:eastAsiaTheme="minorHAnsi" w:hAnsiTheme="minorHAnsi" w:cstheme="minorHAnsi"/>
          <w:sz w:val="20"/>
          <w:szCs w:val="20"/>
          <w:u w:val="single"/>
          <w:lang w:eastAsia="en-US"/>
        </w:rPr>
        <w:t>copia fotostatica del proprio documento di identità in corso di validità</w:t>
      </w:r>
      <w:r w:rsidRPr="00A42806">
        <w:rPr>
          <w:rFonts w:asciiTheme="minorHAnsi" w:eastAsiaTheme="minorHAnsi" w:hAnsiTheme="minorHAnsi" w:cstheme="minorHAnsi"/>
          <w:sz w:val="20"/>
          <w:szCs w:val="20"/>
          <w:lang w:eastAsia="en-US"/>
        </w:rPr>
        <w:t>.</w:t>
      </w: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w:t>
      </w:r>
      <w:proofErr w:type="gramStart"/>
      <w:r w:rsidRPr="00A42806">
        <w:rPr>
          <w:rFonts w:asciiTheme="minorHAnsi" w:eastAsiaTheme="minorHAnsi" w:hAnsiTheme="minorHAnsi" w:cstheme="minorHAnsi"/>
          <w:sz w:val="20"/>
          <w:szCs w:val="20"/>
          <w:lang w:eastAsia="en-US"/>
        </w:rPr>
        <w:t>…….</w:t>
      </w:r>
      <w:proofErr w:type="gramEnd"/>
      <w:r w:rsidRPr="00A42806">
        <w:rPr>
          <w:rFonts w:asciiTheme="minorHAnsi" w:eastAsiaTheme="minorHAnsi" w:hAnsiTheme="minorHAnsi" w:cstheme="minorHAnsi"/>
          <w:sz w:val="20"/>
          <w:szCs w:val="20"/>
          <w:lang w:eastAsia="en-US"/>
        </w:rPr>
        <w:t>., li ……………</w:t>
      </w:r>
    </w:p>
    <w:p w:rsidR="00A42806" w:rsidRPr="00A42806" w:rsidRDefault="00A42806" w:rsidP="00A42806">
      <w:pPr>
        <w:spacing w:after="120"/>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 xml:space="preserve">Firma del dichiarante (firma leggibile) </w:t>
      </w:r>
    </w:p>
    <w:p w:rsidR="00A42806" w:rsidRDefault="00A42806" w:rsidP="00A42806">
      <w:pPr>
        <w:spacing w:after="120"/>
        <w:jc w:val="both"/>
        <w:rPr>
          <w:rFonts w:asciiTheme="minorHAnsi" w:eastAsiaTheme="minorHAnsi" w:hAnsiTheme="minorHAnsi" w:cstheme="minorHAnsi"/>
          <w:sz w:val="20"/>
          <w:szCs w:val="20"/>
          <w:lang w:eastAsia="en-US"/>
        </w:rPr>
        <w:sectPr w:rsidR="00A42806" w:rsidSect="004E4CF5">
          <w:headerReference w:type="default" r:id="rId13"/>
          <w:footerReference w:type="default" r:id="rId14"/>
          <w:pgSz w:w="11906" w:h="16838"/>
          <w:pgMar w:top="1701" w:right="1418" w:bottom="1701" w:left="1418" w:header="709" w:footer="709" w:gutter="0"/>
          <w:cols w:space="708"/>
          <w:docGrid w:linePitch="360"/>
        </w:sectPr>
      </w:pPr>
      <w:r w:rsidRPr="00A42806">
        <w:rPr>
          <w:rFonts w:asciiTheme="minorHAnsi" w:eastAsiaTheme="minorHAnsi" w:hAnsiTheme="minorHAnsi" w:cstheme="minorHAnsi"/>
          <w:sz w:val="20"/>
          <w:szCs w:val="20"/>
          <w:lang w:eastAsia="en-US"/>
        </w:rPr>
        <w:t>……………………………</w:t>
      </w:r>
    </w:p>
    <w:p w:rsidR="00A42806" w:rsidRPr="00A42806" w:rsidRDefault="00A42806" w:rsidP="00A42806">
      <w:pPr>
        <w:tabs>
          <w:tab w:val="center" w:pos="4153"/>
          <w:tab w:val="right" w:pos="8306"/>
        </w:tabs>
        <w:ind w:left="-709"/>
        <w:jc w:val="center"/>
        <w:rPr>
          <w:rFonts w:asciiTheme="minorHAnsi" w:eastAsia="Times" w:hAnsiTheme="minorHAnsi" w:cstheme="minorHAnsi"/>
          <w:sz w:val="20"/>
          <w:szCs w:val="20"/>
        </w:rPr>
      </w:pPr>
      <w:r w:rsidRPr="00A42806">
        <w:rPr>
          <w:rFonts w:asciiTheme="minorHAnsi" w:eastAsia="Times" w:hAnsiTheme="minorHAnsi" w:cstheme="minorHAnsi"/>
          <w:sz w:val="20"/>
          <w:szCs w:val="20"/>
        </w:rPr>
        <w:lastRenderedPageBreak/>
        <w:t>[Carta intestata Proponente]</w:t>
      </w:r>
    </w:p>
    <w:p w:rsidR="00A42806" w:rsidRPr="00A42806" w:rsidRDefault="00A42806" w:rsidP="00A42806">
      <w:pPr>
        <w:tabs>
          <w:tab w:val="left" w:pos="5103"/>
        </w:tabs>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ab/>
      </w:r>
    </w:p>
    <w:p w:rsidR="00A42806" w:rsidRPr="00A42806" w:rsidRDefault="00A42806" w:rsidP="00A42806">
      <w:pPr>
        <w:tabs>
          <w:tab w:val="left" w:pos="5103"/>
        </w:tabs>
        <w:jc w:val="both"/>
        <w:rPr>
          <w:rFonts w:asciiTheme="minorHAnsi" w:hAnsiTheme="minorHAnsi" w:cstheme="minorHAnsi"/>
          <w:color w:val="000000"/>
          <w:sz w:val="20"/>
          <w:szCs w:val="20"/>
          <w:lang w:eastAsia="en-US"/>
        </w:rPr>
      </w:pPr>
    </w:p>
    <w:p w:rsidR="00A42806" w:rsidRPr="00A42806" w:rsidRDefault="00A42806" w:rsidP="00A42806">
      <w:pPr>
        <w:tabs>
          <w:tab w:val="left" w:pos="5103"/>
        </w:tabs>
        <w:jc w:val="both"/>
        <w:rPr>
          <w:rFonts w:asciiTheme="minorHAnsi" w:hAnsiTheme="minorHAnsi" w:cstheme="minorHAnsi"/>
          <w:b/>
          <w:color w:val="000000"/>
          <w:sz w:val="20"/>
          <w:szCs w:val="20"/>
          <w:lang w:eastAsia="en-US"/>
        </w:rPr>
      </w:pP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hAnsiTheme="minorHAnsi" w:cstheme="minorHAnsi"/>
          <w:b/>
          <w:color w:val="000000"/>
          <w:sz w:val="20"/>
          <w:szCs w:val="20"/>
          <w:lang w:eastAsia="en-US"/>
        </w:rPr>
        <w:t>Spettabile</w:t>
      </w:r>
    </w:p>
    <w:p w:rsidR="00A42806" w:rsidRPr="00A42806" w:rsidRDefault="00A42806" w:rsidP="00A42806">
      <w:pPr>
        <w:tabs>
          <w:tab w:val="left" w:pos="5103"/>
        </w:tabs>
        <w:jc w:val="both"/>
        <w:rPr>
          <w:rFonts w:asciiTheme="minorHAnsi" w:hAnsiTheme="minorHAnsi" w:cstheme="minorHAnsi"/>
          <w:b/>
          <w:color w:val="000000"/>
          <w:sz w:val="20"/>
          <w:szCs w:val="20"/>
          <w:lang w:eastAsia="en-US"/>
        </w:rPr>
      </w:pP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r w:rsidRPr="00A42806">
        <w:rPr>
          <w:rFonts w:asciiTheme="minorHAnsi" w:hAnsiTheme="minorHAnsi" w:cstheme="minorHAnsi"/>
          <w:b/>
          <w:color w:val="000000"/>
          <w:sz w:val="20"/>
          <w:szCs w:val="20"/>
          <w:lang w:eastAsia="en-US"/>
        </w:rPr>
        <w:t>Banca d’Italia</w:t>
      </w:r>
    </w:p>
    <w:p w:rsidR="00A42806" w:rsidRPr="00A42806" w:rsidRDefault="00A42806" w:rsidP="00A42806">
      <w:pPr>
        <w:tabs>
          <w:tab w:val="left" w:pos="5103"/>
        </w:tabs>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ab/>
      </w:r>
      <w:r w:rsidRPr="00A42806">
        <w:rPr>
          <w:rFonts w:asciiTheme="minorHAnsi" w:hAnsiTheme="minorHAnsi" w:cstheme="minorHAnsi"/>
          <w:b/>
          <w:color w:val="000000"/>
          <w:sz w:val="20"/>
          <w:szCs w:val="20"/>
          <w:lang w:eastAsia="en-US"/>
        </w:rPr>
        <w:tab/>
        <w:t>Via Nazionale 91</w:t>
      </w:r>
    </w:p>
    <w:p w:rsidR="00A42806" w:rsidRPr="00A42806" w:rsidRDefault="00A42806" w:rsidP="00A42806">
      <w:pPr>
        <w:tabs>
          <w:tab w:val="left" w:pos="5103"/>
        </w:tabs>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ab/>
      </w:r>
      <w:r w:rsidRPr="00A42806">
        <w:rPr>
          <w:rFonts w:asciiTheme="minorHAnsi" w:hAnsiTheme="minorHAnsi" w:cstheme="minorHAnsi"/>
          <w:b/>
          <w:color w:val="000000"/>
          <w:sz w:val="20"/>
          <w:szCs w:val="20"/>
          <w:lang w:eastAsia="en-US"/>
        </w:rPr>
        <w:tab/>
        <w:t>00184 ROMA</w:t>
      </w:r>
    </w:p>
    <w:p w:rsidR="00A42806" w:rsidRPr="00A42806" w:rsidRDefault="00A42806" w:rsidP="00A42806">
      <w:pPr>
        <w:tabs>
          <w:tab w:val="left" w:pos="5103"/>
        </w:tabs>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ab/>
      </w:r>
      <w:r w:rsidRPr="00A42806">
        <w:rPr>
          <w:rFonts w:asciiTheme="minorHAnsi" w:hAnsiTheme="minorHAnsi" w:cstheme="minorHAnsi"/>
          <w:color w:val="000000"/>
          <w:sz w:val="20"/>
          <w:szCs w:val="20"/>
          <w:lang w:eastAsia="en-US"/>
        </w:rPr>
        <w:tab/>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i/>
          <w:color w:val="000000"/>
          <w:sz w:val="20"/>
          <w:szCs w:val="20"/>
          <w:lang w:eastAsia="en-US"/>
        </w:rPr>
      </w:pPr>
      <w:r w:rsidRPr="00A42806">
        <w:rPr>
          <w:rFonts w:asciiTheme="minorHAnsi" w:hAnsiTheme="minorHAnsi" w:cstheme="minorHAnsi"/>
          <w:b/>
          <w:i/>
          <w:color w:val="000000"/>
          <w:sz w:val="20"/>
          <w:szCs w:val="20"/>
          <w:lang w:eastAsia="en-US"/>
        </w:rPr>
        <w:t>Oggetto</w:t>
      </w:r>
      <w:r w:rsidRPr="00A42806">
        <w:rPr>
          <w:rFonts w:asciiTheme="minorHAnsi" w:hAnsiTheme="minorHAnsi" w:cstheme="minorHAnsi"/>
          <w:i/>
          <w:color w:val="000000"/>
          <w:sz w:val="20"/>
          <w:szCs w:val="20"/>
          <w:lang w:eastAsia="en-US"/>
        </w:rPr>
        <w:t xml:space="preserve">: Proposta irrevocabile di acquisto dell’immobile sito in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di proprietà della Banca d’Italia.</w:t>
      </w:r>
    </w:p>
    <w:p w:rsidR="00A42806" w:rsidRPr="00A42806" w:rsidRDefault="00A42806" w:rsidP="00A42806">
      <w:pPr>
        <w:spacing w:beforeLines="60" w:before="144" w:afterLines="60" w:after="144"/>
        <w:ind w:left="-567"/>
        <w:jc w:val="both"/>
        <w:rPr>
          <w:rFonts w:asciiTheme="minorHAnsi" w:eastAsiaTheme="minorHAnsi" w:hAnsiTheme="minorHAnsi" w:cstheme="minorHAnsi"/>
          <w:color w:val="000000"/>
          <w:sz w:val="20"/>
          <w:szCs w:val="20"/>
          <w:u w:val="single"/>
          <w:lang w:eastAsia="en-US"/>
        </w:rPr>
      </w:pPr>
      <w:r w:rsidRPr="00A42806">
        <w:rPr>
          <w:rFonts w:asciiTheme="minorHAnsi" w:eastAsiaTheme="minorHAnsi" w:hAnsiTheme="minorHAnsi" w:cstheme="minorHAnsi"/>
          <w:color w:val="000000"/>
          <w:sz w:val="20"/>
          <w:szCs w:val="20"/>
          <w:lang w:eastAsia="en-US"/>
        </w:rPr>
        <w:t xml:space="preserve">Il </w:t>
      </w:r>
      <w:proofErr w:type="gramStart"/>
      <w:r w:rsidRPr="00A42806">
        <w:rPr>
          <w:rFonts w:asciiTheme="minorHAnsi" w:eastAsiaTheme="minorHAnsi" w:hAnsiTheme="minorHAnsi" w:cstheme="minorHAnsi"/>
          <w:color w:val="000000"/>
          <w:sz w:val="20"/>
          <w:szCs w:val="20"/>
          <w:lang w:eastAsia="en-US"/>
        </w:rPr>
        <w:t xml:space="preserve">sottoscritto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proofErr w:type="gramEnd"/>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i/>
          <w:iCs/>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nato 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il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e residente in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Via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 </w:t>
      </w:r>
      <w:proofErr w:type="spellStart"/>
      <w:r w:rsidRPr="00A42806">
        <w:rPr>
          <w:rFonts w:asciiTheme="minorHAnsi" w:eastAsiaTheme="minorHAnsi" w:hAnsiTheme="minorHAnsi" w:cstheme="minorHAnsi"/>
          <w:color w:val="000000"/>
          <w:sz w:val="20"/>
          <w:szCs w:val="20"/>
          <w:lang w:eastAsia="en-US"/>
        </w:rPr>
        <w:t>c.f.</w:t>
      </w:r>
      <w:proofErr w:type="spellEnd"/>
      <w:r w:rsidRPr="00A42806">
        <w:rPr>
          <w:rFonts w:asciiTheme="minorHAnsi" w:eastAsia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 per sé o</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in qualità di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della Società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bCs/>
          <w:iCs/>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avente sede in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color w:val="000000"/>
          <w:sz w:val="20"/>
          <w:szCs w:val="20"/>
          <w:lang w:eastAsia="en-US"/>
        </w:rPr>
        <w:t xml:space="preserve">C.A.P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iscritta alla CCIAA di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xml:space="preserve">, al n° REA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CF/P.I</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eastAsiaTheme="minorHAnsi" w:hAnsiTheme="minorHAnsi" w:cstheme="minorHAnsi"/>
          <w:color w:val="000000"/>
          <w:sz w:val="20"/>
          <w:szCs w:val="20"/>
          <w:lang w:eastAsia="en-US"/>
        </w:rPr>
        <w:t>,  in seguito denominato “Proponente”,</w:t>
      </w:r>
    </w:p>
    <w:p w:rsidR="00A42806" w:rsidRPr="00A42806" w:rsidRDefault="00A42806" w:rsidP="00A42806">
      <w:pPr>
        <w:tabs>
          <w:tab w:val="left" w:pos="5103"/>
        </w:tabs>
        <w:spacing w:beforeLines="60" w:before="144" w:afterLines="60" w:after="144"/>
        <w:ind w:left="-567"/>
        <w:jc w:val="center"/>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PROMETTE IRREVOCABILMENTE DI ACQUISTARE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color w:val="000000"/>
          <w:sz w:val="20"/>
          <w:szCs w:val="20"/>
          <w:lang w:eastAsia="en-US"/>
        </w:rPr>
        <w:t>a</w:t>
      </w:r>
      <w:proofErr w:type="gramEnd"/>
      <w:r w:rsidRPr="00A42806">
        <w:rPr>
          <w:rFonts w:asciiTheme="minorHAnsi" w:hAnsiTheme="minorHAnsi" w:cstheme="minorHAnsi"/>
          <w:color w:val="000000"/>
          <w:sz w:val="20"/>
          <w:szCs w:val="20"/>
          <w:lang w:eastAsia="en-US"/>
        </w:rPr>
        <w:t xml:space="preserve"> corpo e non a misura, l’immobile (di seguito l’ “Immobile”) sotto descritto in blocco alle condizioni di seguito indicate: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1. DESCRIZIONE DELL’IMMOBILE</w:t>
      </w:r>
      <w:r w:rsidRPr="00A42806">
        <w:rPr>
          <w:rFonts w:asciiTheme="minorHAnsi" w:hAnsiTheme="minorHAnsi" w:cstheme="minorHAnsi"/>
          <w:b/>
          <w:color w:val="000000"/>
          <w:sz w:val="20"/>
          <w:szCs w:val="20"/>
          <w:lang w:eastAsia="en-US"/>
        </w:rPr>
        <w:tab/>
      </w:r>
    </w:p>
    <w:p w:rsidR="00A42806" w:rsidRPr="00A42806" w:rsidRDefault="00A42806" w:rsidP="00A42806">
      <w:pPr>
        <w:tabs>
          <w:tab w:val="left" w:pos="5103"/>
        </w:tabs>
        <w:spacing w:beforeLines="60" w:before="144" w:afterLines="60" w:after="144"/>
        <w:ind w:left="-567"/>
        <w:jc w:val="both"/>
        <w:rPr>
          <w:rFonts w:asciiTheme="minorHAnsi" w:eastAsiaTheme="minorHAnsi" w:hAnsiTheme="minorHAnsi" w:cstheme="minorHAnsi"/>
          <w:sz w:val="20"/>
          <w:szCs w:val="20"/>
          <w:lang w:eastAsia="en-US"/>
        </w:rPr>
      </w:pPr>
      <w:r w:rsidRPr="00A42806">
        <w:rPr>
          <w:rFonts w:asciiTheme="minorHAnsi" w:eastAsiaTheme="minorHAnsi" w:hAnsiTheme="minorHAnsi" w:cstheme="minorHAnsi"/>
          <w:sz w:val="20"/>
          <w:szCs w:val="20"/>
          <w:lang w:eastAsia="en-US"/>
        </w:rPr>
        <w:t>Immobile sito nel Comune di [•], Via [•] e precisamente costituito da [</w:t>
      </w:r>
      <w:r w:rsidRPr="00A42806">
        <w:rPr>
          <w:rFonts w:asciiTheme="minorHAnsi" w:eastAsiaTheme="minorHAnsi" w:hAnsiTheme="minorHAnsi" w:cstheme="minorHAnsi"/>
          <w:i/>
          <w:sz w:val="20"/>
          <w:szCs w:val="20"/>
          <w:lang w:eastAsia="en-US"/>
        </w:rPr>
        <w:t>descrizione immobile</w:t>
      </w:r>
      <w:r w:rsidRPr="00A42806">
        <w:rPr>
          <w:rFonts w:asciiTheme="minorHAnsi" w:eastAsiaTheme="minorHAnsi" w:hAnsiTheme="minorHAnsi" w:cstheme="minorHAnsi"/>
          <w:sz w:val="20"/>
          <w:szCs w:val="20"/>
          <w:lang w:eastAsia="en-US"/>
        </w:rPr>
        <w:t>] e censito al Catasto dei Fabbricati del Comune di [</w:t>
      </w:r>
      <w:r w:rsidRPr="00A42806">
        <w:rPr>
          <w:rFonts w:asciiTheme="minorHAnsi" w:eastAsiaTheme="minorHAnsi" w:hAnsiTheme="minorHAnsi" w:cstheme="minorHAnsi"/>
          <w:i/>
          <w:sz w:val="20"/>
          <w:szCs w:val="20"/>
          <w:lang w:eastAsia="en-US"/>
        </w:rPr>
        <w:t>dati catastali</w:t>
      </w:r>
      <w:r w:rsidRPr="00A42806">
        <w:rPr>
          <w:rFonts w:asciiTheme="minorHAnsi" w:eastAsiaTheme="minorHAnsi" w:hAnsiTheme="minorHAnsi" w:cstheme="minorHAnsi"/>
          <w:sz w:val="20"/>
          <w:szCs w:val="20"/>
          <w:lang w:eastAsia="en-US"/>
        </w:rPr>
        <w:t xml:space="preserve">].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2. PREZZO DI ACQUISTO OFFERTO</w:t>
      </w:r>
      <w:r w:rsidRPr="00A42806">
        <w:rPr>
          <w:rFonts w:asciiTheme="minorHAnsi" w:hAnsiTheme="minorHAnsi" w:cstheme="minorHAnsi"/>
          <w:b/>
          <w:i/>
          <w:color w:val="000000"/>
          <w:sz w:val="20"/>
          <w:szCs w:val="20"/>
          <w:lang w:eastAsia="en-US"/>
        </w:rPr>
        <w:t xml:space="preserve">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Il prezzo di acquisto offerto per l’Immobile oggetto della presente proposta irrevocabile d’acquisto è pari a </w:t>
      </w:r>
      <w:proofErr w:type="gramStart"/>
      <w:r w:rsidRPr="00A42806">
        <w:rPr>
          <w:rFonts w:asciiTheme="minorHAnsi" w:hAnsiTheme="minorHAnsi" w:cstheme="minorHAnsi"/>
          <w:color w:val="000000"/>
          <w:sz w:val="20"/>
          <w:szCs w:val="20"/>
          <w:lang w:eastAsia="en-US"/>
        </w:rPr>
        <w:t>complessivi :</w:t>
      </w:r>
      <w:proofErr w:type="gramEnd"/>
      <w:r w:rsidRPr="00A42806">
        <w:rPr>
          <w:rFonts w:asciiTheme="minorHAnsi" w:hAnsiTheme="minorHAnsi" w:cstheme="minorHAnsi"/>
          <w:color w:val="000000"/>
          <w:sz w:val="20"/>
          <w:szCs w:val="20"/>
          <w:lang w:eastAsia="en-US"/>
        </w:rPr>
        <w:t xml:space="preserve"> euro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hAnsiTheme="minorHAnsi" w:cstheme="minorHAnsi"/>
          <w:color w:val="000000"/>
          <w:sz w:val="20"/>
          <w:szCs w:val="20"/>
          <w:lang w:eastAsia="en-US"/>
        </w:rPr>
        <w:t>(</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hAnsiTheme="minorHAnsi" w:cstheme="minorHAnsi"/>
          <w:color w:val="000000"/>
          <w:sz w:val="20"/>
          <w:szCs w:val="20"/>
          <w:lang w:eastAsia="en-US"/>
        </w:rPr>
        <w:t>/00).</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3. DEPOSITO CAUZIONALE E ACCONTO</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Alla sottoscrizione della presente proposta irrevocabile di acquisto, viene rilasciata la somma di </w:t>
      </w:r>
      <w:proofErr w:type="gramStart"/>
      <w:r w:rsidRPr="00A42806">
        <w:rPr>
          <w:rFonts w:asciiTheme="minorHAnsi" w:hAnsiTheme="minorHAnsi" w:cstheme="minorHAnsi"/>
          <w:b/>
          <w:color w:val="000000"/>
          <w:sz w:val="20"/>
          <w:szCs w:val="20"/>
          <w:lang w:eastAsia="en-US"/>
        </w:rPr>
        <w:t xml:space="preserve">euro  </w:t>
      </w:r>
      <w:r w:rsidRPr="00A42806">
        <w:rPr>
          <w:rFonts w:asciiTheme="minorHAnsi" w:eastAsiaTheme="minorHAnsi" w:hAnsiTheme="minorHAnsi" w:cstheme="minorHAnsi"/>
          <w:sz w:val="20"/>
          <w:szCs w:val="20"/>
          <w:lang w:eastAsia="en-US"/>
        </w:rPr>
        <w:t>[</w:t>
      </w:r>
      <w:proofErr w:type="gramEnd"/>
      <w:r w:rsidRPr="00A42806">
        <w:rPr>
          <w:rFonts w:asciiTheme="minorHAnsi" w:eastAsiaTheme="minorHAnsi" w:hAnsiTheme="minorHAnsi" w:cstheme="minorHAnsi"/>
          <w:sz w:val="20"/>
          <w:szCs w:val="20"/>
          <w:lang w:eastAsia="en-US"/>
        </w:rPr>
        <w:t>•]</w:t>
      </w:r>
      <w:r w:rsidRPr="00A42806">
        <w:rPr>
          <w:rFonts w:asciiTheme="minorHAnsi" w:hAnsiTheme="minorHAnsi" w:cstheme="minorHAnsi"/>
          <w:b/>
          <w:color w:val="000000"/>
          <w:sz w:val="20"/>
          <w:szCs w:val="20"/>
          <w:lang w:eastAsia="en-US"/>
        </w:rPr>
        <w:t xml:space="preserve"> (_________/00) </w:t>
      </w:r>
      <w:r w:rsidRPr="00A42806">
        <w:rPr>
          <w:rFonts w:asciiTheme="minorHAnsi" w:hAnsiTheme="minorHAnsi" w:cstheme="minorHAnsi"/>
          <w:color w:val="000000"/>
          <w:sz w:val="20"/>
          <w:szCs w:val="20"/>
          <w:lang w:eastAsia="en-US"/>
        </w:rPr>
        <w:t xml:space="preserve">a titolo di cauzione. </w:t>
      </w:r>
    </w:p>
    <w:p w:rsidR="00A42806" w:rsidRPr="00A42806" w:rsidRDefault="00A42806" w:rsidP="00A42806">
      <w:pPr>
        <w:tabs>
          <w:tab w:val="left" w:pos="5103"/>
        </w:tabs>
        <w:spacing w:beforeLines="60" w:before="144" w:afterLines="60" w:after="144"/>
        <w:ind w:left="-567"/>
        <w:jc w:val="both"/>
        <w:rPr>
          <w:rFonts w:asciiTheme="minorHAnsi" w:eastAsiaTheme="minorHAnsi" w:hAnsiTheme="minorHAnsi" w:cstheme="minorHAnsi"/>
          <w:sz w:val="20"/>
          <w:szCs w:val="20"/>
          <w:lang w:eastAsia="en-US"/>
        </w:rPr>
      </w:pPr>
      <w:r w:rsidRPr="00A42806">
        <w:rPr>
          <w:rFonts w:asciiTheme="minorHAnsi" w:hAnsiTheme="minorHAnsi" w:cstheme="minorHAnsi"/>
          <w:color w:val="000000"/>
          <w:sz w:val="20"/>
          <w:szCs w:val="20"/>
          <w:lang w:eastAsia="en-US"/>
        </w:rPr>
        <w:t xml:space="preserve">Il deposito cauzionale infruttifero viene rilasciato mediante assegno circolare non trasferibile n. </w:t>
      </w:r>
      <w:r w:rsidRPr="00A42806">
        <w:rPr>
          <w:rFonts w:asciiTheme="minorHAnsi" w:eastAsiaTheme="minorHAnsi" w:hAnsiTheme="minorHAnsi" w:cstheme="minorHAnsi"/>
          <w:sz w:val="20"/>
          <w:szCs w:val="20"/>
          <w:lang w:eastAsia="en-US"/>
        </w:rPr>
        <w:t>___</w:t>
      </w:r>
      <w:r w:rsidRPr="00A42806">
        <w:rPr>
          <w:rFonts w:asciiTheme="minorHAnsi" w:hAnsiTheme="minorHAnsi" w:cstheme="minorHAnsi"/>
          <w:color w:val="000000"/>
          <w:sz w:val="20"/>
          <w:szCs w:val="20"/>
          <w:lang w:eastAsia="en-US"/>
        </w:rPr>
        <w:t xml:space="preserve">, intestato </w:t>
      </w:r>
      <w:r w:rsidRPr="00A42806">
        <w:rPr>
          <w:rFonts w:asciiTheme="minorHAnsi" w:eastAsiaTheme="minorHAnsi" w:hAnsiTheme="minorHAnsi" w:cstheme="minorHAnsi"/>
          <w:sz w:val="20"/>
          <w:szCs w:val="20"/>
          <w:lang w:eastAsia="en-US"/>
        </w:rPr>
        <w:t xml:space="preserve">alla Banca d'Italia e </w:t>
      </w:r>
      <w:r w:rsidRPr="00A42806">
        <w:rPr>
          <w:rFonts w:asciiTheme="minorHAnsi" w:hAnsiTheme="minorHAnsi" w:cstheme="minorHAnsi"/>
          <w:color w:val="000000"/>
          <w:sz w:val="20"/>
          <w:szCs w:val="20"/>
          <w:lang w:eastAsia="en-US"/>
        </w:rPr>
        <w:t>tratto sulla Banca</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proofErr w:type="gramStart"/>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bCs/>
          <w:iCs/>
          <w:color w:val="000000"/>
          <w:sz w:val="20"/>
          <w:szCs w:val="20"/>
          <w:lang w:eastAsia="en-US"/>
        </w:rPr>
        <w:t xml:space="preserve"> </w:t>
      </w:r>
      <w:r w:rsidRPr="00A42806">
        <w:rPr>
          <w:rFonts w:asciiTheme="minorHAnsi" w:hAnsiTheme="minorHAnsi" w:cstheme="minorHAnsi"/>
          <w:color w:val="000000"/>
          <w:sz w:val="20"/>
          <w:szCs w:val="20"/>
          <w:lang w:eastAsia="en-US"/>
        </w:rPr>
        <w:t>agenzia</w:t>
      </w:r>
      <w:proofErr w:type="gramEnd"/>
      <w:r w:rsidRPr="00A42806">
        <w:rPr>
          <w:rFonts w:asciiTheme="minorHAnsi" w:hAnsiTheme="minorHAnsi" w:cstheme="minorHAnsi"/>
          <w:color w:val="000000"/>
          <w:sz w:val="20"/>
          <w:szCs w:val="20"/>
          <w:lang w:eastAsia="en-US"/>
        </w:rPr>
        <w:t xml:space="preserve"> n°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hAnsiTheme="minorHAnsi" w:cstheme="minorHAnsi"/>
          <w:color w:val="000000"/>
          <w:sz w:val="20"/>
          <w:szCs w:val="20"/>
          <w:lang w:eastAsia="en-US"/>
        </w:rPr>
        <w:t xml:space="preserve">di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w:t>
      </w:r>
      <w:r w:rsidRPr="00A42806">
        <w:rPr>
          <w:rFonts w:asciiTheme="minorHAnsi" w:hAnsiTheme="minorHAnsi" w:cstheme="minorHAnsi"/>
          <w:i/>
          <w:color w:val="000000"/>
          <w:sz w:val="20"/>
          <w:szCs w:val="20"/>
          <w:lang w:eastAsia="en-US"/>
        </w:rPr>
        <w:t xml:space="preserve"> </w:t>
      </w:r>
      <w:r w:rsidRPr="00A42806">
        <w:rPr>
          <w:rFonts w:asciiTheme="minorHAnsi" w:hAnsiTheme="minorHAnsi" w:cstheme="minorHAnsi"/>
          <w:color w:val="000000"/>
          <w:sz w:val="20"/>
          <w:szCs w:val="20"/>
          <w:lang w:eastAsia="en-US"/>
        </w:rPr>
        <w:t xml:space="preserve">in via </w:t>
      </w:r>
      <w:r w:rsidRPr="00A42806">
        <w:rPr>
          <w:rFonts w:asciiTheme="minorHAnsi" w:hAnsiTheme="minorHAnsi" w:cstheme="minorHAnsi"/>
          <w:i/>
          <w:color w:val="000000"/>
          <w:sz w:val="20"/>
          <w:szCs w:val="20"/>
          <w:lang w:eastAsia="en-US"/>
        </w:rPr>
        <w:t xml:space="preserve"> </w:t>
      </w:r>
      <w:r w:rsidRPr="00A42806">
        <w:rPr>
          <w:rFonts w:asciiTheme="minorHAnsi" w:eastAsiaTheme="minorHAnsi" w:hAnsiTheme="minorHAnsi" w:cstheme="minorHAnsi"/>
          <w:sz w:val="20"/>
          <w:szCs w:val="20"/>
          <w:lang w:eastAsia="en-US"/>
        </w:rPr>
        <w:t xml:space="preserve">[•]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eastAsiaTheme="minorHAnsi" w:hAnsiTheme="minorHAnsi" w:cstheme="minorHAnsi"/>
          <w:sz w:val="20"/>
          <w:szCs w:val="20"/>
          <w:lang w:eastAsia="en-US"/>
        </w:rPr>
        <w:t xml:space="preserve">- </w:t>
      </w:r>
      <w:r w:rsidRPr="00A42806">
        <w:rPr>
          <w:rFonts w:asciiTheme="minorHAnsi" w:eastAsiaTheme="minorHAnsi" w:hAnsiTheme="minorHAnsi" w:cstheme="minorHAnsi"/>
          <w:b/>
          <w:i/>
          <w:sz w:val="20"/>
          <w:szCs w:val="20"/>
          <w:lang w:eastAsia="en-US"/>
        </w:rPr>
        <w:t>oppure</w:t>
      </w:r>
      <w:r w:rsidRPr="00A42806">
        <w:rPr>
          <w:rFonts w:asciiTheme="minorHAnsi" w:eastAsiaTheme="minorHAnsi" w:hAnsiTheme="minorHAnsi" w:cstheme="minorHAnsi"/>
          <w:sz w:val="20"/>
          <w:szCs w:val="20"/>
          <w:lang w:eastAsia="en-US"/>
        </w:rPr>
        <w:t xml:space="preserve"> - a mezzo di fideiussione n. ___ rilasciata da ___ e di durata pari a quella prevista per l’irrevocabilità dell’offerta a favore della Banca d'Italia e che contiene, altresì, la clausola di esclusione del beneficio della preventiva escussione del debitore principale,</w:t>
      </w:r>
      <w:r w:rsidRPr="00A42806">
        <w:rPr>
          <w:rFonts w:asciiTheme="minorHAnsi" w:hAnsiTheme="minorHAnsi" w:cstheme="minorHAnsi"/>
          <w:sz w:val="20"/>
          <w:szCs w:val="20"/>
          <w:lang w:eastAsia="en-US"/>
        </w:rPr>
        <w:t xml:space="preserve"> nonché la rinuncia espressa a far valere l’eccezione di decadenza dai termini di cui all’articolo 1957 del codice civile e l’impegno a </w:t>
      </w:r>
      <w:proofErr w:type="gramStart"/>
      <w:r w:rsidRPr="00A42806">
        <w:rPr>
          <w:rFonts w:asciiTheme="minorHAnsi" w:hAnsiTheme="minorHAnsi" w:cstheme="minorHAnsi"/>
          <w:sz w:val="20"/>
          <w:szCs w:val="20"/>
          <w:lang w:eastAsia="en-US"/>
        </w:rPr>
        <w:t>prorogare  la</w:t>
      </w:r>
      <w:proofErr w:type="gramEnd"/>
      <w:r w:rsidRPr="00A42806">
        <w:rPr>
          <w:rFonts w:asciiTheme="minorHAnsi" w:hAnsiTheme="minorHAnsi" w:cstheme="minorHAnsi"/>
          <w:sz w:val="20"/>
          <w:szCs w:val="20"/>
          <w:lang w:eastAsia="en-US"/>
        </w:rPr>
        <w:t xml:space="preserve"> garanzia alla scadenza.</w:t>
      </w:r>
      <w:r w:rsidRPr="00A42806">
        <w:rPr>
          <w:rFonts w:asciiTheme="minorHAnsi" w:hAnsiTheme="minorHAnsi" w:cstheme="minorHAnsi"/>
          <w:color w:val="000000"/>
          <w:sz w:val="20"/>
          <w:szCs w:val="20"/>
          <w:lang w:eastAsia="en-US"/>
        </w:rPr>
        <w:t xml:space="preserve">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Qualora non si pervenisse alla stipula dell’atto pubblico di compravendita per causa imputabile al proponente, l’importo versato a titolo di deposito cauzionale sarà definitivamente ritenuto dal venditore a titolo di penale, ai sensi dell’articolo 1382 del codice civile, salvo il diritto al risarcimento del maggior danno.</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Ogni spesa, imposta o tassa inerente all’acquisto sarà a carico del Proponente.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sz w:val="20"/>
          <w:szCs w:val="20"/>
          <w:lang w:eastAsia="en-US"/>
        </w:rPr>
        <w:t>Il sottoscritto si impegna a versare, in caso di aggiudicazione, una ulteriore somma pari al 20% del prezzo finale, con bonifico bancario ovvero assegno circolare non trasferibile intestato alla Banca entro 15 giorni dalla data di comunicazione dell’assegnazione.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 xml:space="preserve">4. CONDIZIONI DELL’ACQUISTO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L’Immobile sarà venduto in blocco, a corpo e non a misura, così come visto e piaciuto, ed in deroga al disposto dell’art. 1538, nello stato di fatto, di manutenzione e di diritto in cui attualmente si trova o si troverà al momento della sottoscrizione dell’atto di compravendita, con le relative accessioni, pertinenze, diritti ed obblighi, oneri, canoni, vincoli, servitù attive e passive esistenti e/o imposti dalle vigenti leggi e con espressa rinuncia ai rimedi previsti agli articoli 1538 e 1540 del codice civile in favore dell’acquirente.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lastRenderedPageBreak/>
        <w:t xml:space="preserve">Il proponente dichiara di altresì di: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(i) aver avuto accesso all’elenco dei documenti relativi all’Immobile in possesso del venditore (che costituiranno l’unica documentazione che sarà consegnata al proponente alla data di stipulazione dell’atto definitivo di compravendita, con esonero espresso alla consegna di ulteriore documentazione relativa all’Immobile che non sia richiesta espressamente per legge per il trasferimento della proprietà) ed essere a conoscenza della circostanza che le superfici relative all’Immobile riportate all’interno della documentazione consultata hanno valore meramente indicativo;</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 (ii) aver avuto accesso all’Immobile, averlo interamente visionato ed ispezionato rilevandone l’attuale stato di </w:t>
      </w:r>
      <w:proofErr w:type="gramStart"/>
      <w:r w:rsidRPr="00A42806">
        <w:rPr>
          <w:rFonts w:asciiTheme="minorHAnsi" w:hAnsiTheme="minorHAnsi" w:cstheme="minorHAnsi"/>
          <w:color w:val="000000"/>
          <w:sz w:val="20"/>
          <w:szCs w:val="20"/>
          <w:lang w:eastAsia="en-US"/>
        </w:rPr>
        <w:t>fatto;.</w:t>
      </w:r>
      <w:proofErr w:type="gramEnd"/>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 xml:space="preserve"> [</w:t>
      </w:r>
      <w:r w:rsidRPr="00A42806">
        <w:rPr>
          <w:rFonts w:asciiTheme="minorHAnsi" w:hAnsiTheme="minorHAnsi" w:cstheme="minorHAnsi"/>
          <w:i/>
          <w:color w:val="000000"/>
          <w:sz w:val="20"/>
          <w:szCs w:val="20"/>
          <w:lang w:eastAsia="en-US"/>
        </w:rPr>
        <w:t>oppure, in caso di rinuncia alle facoltà di effettuare il sopralluogo dell’Immobile e di visionare la relativa documentazione</w:t>
      </w:r>
      <w:r w:rsidRPr="00A42806">
        <w:rPr>
          <w:rFonts w:asciiTheme="minorHAnsi" w:hAnsiTheme="minorHAnsi" w:cstheme="minorHAnsi"/>
          <w:b/>
          <w:color w:val="000000"/>
          <w:sz w:val="20"/>
          <w:szCs w:val="20"/>
          <w:lang w:eastAsia="en-US"/>
        </w:rPr>
        <w:t xml:space="preserve">] </w:t>
      </w:r>
      <w:r w:rsidRPr="00A42806">
        <w:rPr>
          <w:rFonts w:asciiTheme="minorHAnsi" w:hAnsiTheme="minorHAnsi" w:cstheme="minorHAnsi"/>
          <w:color w:val="000000"/>
          <w:sz w:val="20"/>
          <w:szCs w:val="20"/>
          <w:lang w:eastAsia="en-US"/>
        </w:rPr>
        <w:t>L’Immobile sarà venduto in blocco, a corpo e non a misura, così come visto e piaciuto, ed in deroga al disposto dell’art. 1538 c.c., nello stato di fatto, di manutenzione e di diritto in cui attualmente si trova, così come il venditore lo possiede e ha diritto di possedere, che il proponente dichiara di accettare avendo rinunciato alle facoltà di effettuare il sopralluogo dell’Immobile e di visionare la relativa documentazione.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5. GARANZIE ED INDENNIZZI</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Il Proponente si obbliga, fin da ora, a rinunciare a presentare eventuali richieste di indennità e/o riduzioni del prezzo, al di fuori dei casi di violazione delle garanzie previste per legge, dopo la sottoscrizione della presente proposta irrevocabile o dopo la stipula del contratto definitivo di compravendita, rinunciando altresì a qualsiasi atto, azione e/o eccezione, a qualunque titolo proposta, connessa direttamente o indirettamente all’Immobile.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color w:val="000000"/>
          <w:sz w:val="20"/>
          <w:szCs w:val="20"/>
          <w:lang w:eastAsia="en-US"/>
        </w:rPr>
      </w:pPr>
      <w:r w:rsidRPr="00A42806">
        <w:rPr>
          <w:rFonts w:asciiTheme="minorHAnsi" w:hAnsiTheme="minorHAnsi" w:cstheme="minorHAnsi"/>
          <w:b/>
          <w:color w:val="000000"/>
          <w:sz w:val="20"/>
          <w:szCs w:val="20"/>
          <w:lang w:eastAsia="en-US"/>
        </w:rPr>
        <w:t xml:space="preserve">6. TERMINE DI VALIDITA’ DELL’OFFERTA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 xml:space="preserve">Il presente atto costituisce proposta contrattuale non revocabile da parte del proponente ed è pertanto fin d’ora da intendersi ferma ed irrevocabile ai sensi e per gli effetti dell’art. 1329 c.c. per un periodo di </w:t>
      </w:r>
      <w:r w:rsidRPr="00A42806">
        <w:rPr>
          <w:rFonts w:asciiTheme="minorHAnsi" w:hAnsiTheme="minorHAnsi" w:cstheme="minorHAnsi"/>
          <w:b/>
          <w:sz w:val="20"/>
          <w:szCs w:val="20"/>
          <w:lang w:eastAsia="en-US"/>
        </w:rPr>
        <w:t>180 (centottanta) giorni,</w:t>
      </w:r>
      <w:r w:rsidRPr="00A42806">
        <w:rPr>
          <w:rFonts w:asciiTheme="minorHAnsi" w:hAnsiTheme="minorHAnsi" w:cstheme="minorHAnsi"/>
          <w:color w:val="000000"/>
          <w:sz w:val="20"/>
          <w:szCs w:val="20"/>
          <w:lang w:eastAsia="en-US"/>
        </w:rPr>
        <w:t xml:space="preserve"> decorrenti dalla data del [</w:t>
      </w:r>
      <w:r w:rsidRPr="00A42806">
        <w:rPr>
          <w:rFonts w:asciiTheme="minorHAnsi" w:hAnsiTheme="minorHAnsi" w:cstheme="minorHAnsi"/>
          <w:i/>
          <w:color w:val="000000"/>
          <w:sz w:val="20"/>
          <w:szCs w:val="20"/>
          <w:lang w:eastAsia="en-US"/>
        </w:rPr>
        <w:t>dalla data indicata dalla Banca d’Italia per la presentazione delle offerte</w:t>
      </w:r>
      <w:r w:rsidRPr="00A42806">
        <w:rPr>
          <w:rFonts w:asciiTheme="minorHAnsi" w:hAnsiTheme="minorHAnsi" w:cstheme="minorHAnsi"/>
          <w:color w:val="000000"/>
          <w:sz w:val="20"/>
          <w:szCs w:val="20"/>
          <w:lang w:eastAsia="en-US"/>
        </w:rPr>
        <w:t xml:space="preserve">], termine decorso il quale, senza che sia intervenuta l’accettazione del venditore, si intenderà decaduta e priva di efficacia. </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color w:val="000000"/>
          <w:sz w:val="20"/>
          <w:szCs w:val="20"/>
          <w:lang w:eastAsia="en-US"/>
        </w:rPr>
      </w:pPr>
      <w:r w:rsidRPr="00A42806">
        <w:rPr>
          <w:rFonts w:asciiTheme="minorHAnsi" w:hAnsiTheme="minorHAnsi" w:cstheme="minorHAnsi"/>
          <w:color w:val="000000"/>
          <w:sz w:val="20"/>
          <w:szCs w:val="20"/>
          <w:lang w:eastAsia="en-US"/>
        </w:rPr>
        <w:t>La presente proposta irrevocabile di acquisto si perfezionerà non appena il proponente avrà conoscenza dell’accettazione della stessa da parte del venditore.</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b/>
          <w:sz w:val="20"/>
          <w:szCs w:val="20"/>
          <w:lang w:eastAsia="en-US"/>
        </w:rPr>
      </w:pPr>
      <w:r w:rsidRPr="00A42806">
        <w:rPr>
          <w:rFonts w:asciiTheme="minorHAnsi" w:hAnsiTheme="minorHAnsi" w:cstheme="minorHAnsi"/>
          <w:b/>
          <w:sz w:val="20"/>
          <w:szCs w:val="20"/>
          <w:lang w:eastAsia="en-US"/>
        </w:rPr>
        <w:t>7. CONFERMA DICHIARAZIONI E VALIDITA’ DOCUMENTI GIA’ PRODOTTI</w:t>
      </w:r>
    </w:p>
    <w:p w:rsidR="00A42806" w:rsidRPr="00A42806" w:rsidRDefault="00A42806" w:rsidP="00A42806">
      <w:pPr>
        <w:tabs>
          <w:tab w:val="left" w:pos="5103"/>
        </w:tabs>
        <w:spacing w:beforeLines="60" w:before="144" w:afterLines="60" w:after="144"/>
        <w:ind w:left="-567"/>
        <w:jc w:val="both"/>
        <w:rPr>
          <w:rFonts w:asciiTheme="minorHAnsi" w:hAnsiTheme="minorHAnsi" w:cstheme="minorHAnsi"/>
          <w:sz w:val="20"/>
          <w:szCs w:val="20"/>
          <w:lang w:eastAsia="en-US"/>
        </w:rPr>
      </w:pPr>
      <w:r w:rsidRPr="00A42806">
        <w:rPr>
          <w:rFonts w:asciiTheme="minorHAnsi" w:hAnsiTheme="minorHAnsi" w:cstheme="minorHAnsi"/>
          <w:sz w:val="20"/>
          <w:szCs w:val="20"/>
          <w:lang w:eastAsia="en-US"/>
        </w:rPr>
        <w:t>Il sottoscritto conferma le dichiarazioni e la validità dei documenti già prodotti in sede di presentazione della manifestazione di interesse – ovvero rende note le variazioni intervenute al contenuto delle dichiarazioni e dei documenti prodotti con la manifestazione di interesse con le allegate dichiarazioni sostitutive.</w:t>
      </w:r>
    </w:p>
    <w:p w:rsidR="00A42806" w:rsidRPr="00A42806" w:rsidRDefault="00A42806" w:rsidP="00A42806">
      <w:pPr>
        <w:tabs>
          <w:tab w:val="left" w:pos="5103"/>
        </w:tabs>
        <w:spacing w:beforeLines="60" w:before="144" w:afterLines="60" w:after="144"/>
        <w:ind w:left="-567"/>
        <w:jc w:val="both"/>
        <w:rPr>
          <w:rFonts w:asciiTheme="minorHAnsi" w:eastAsiaTheme="minorHAnsi" w:hAnsiTheme="minorHAnsi" w:cstheme="minorHAnsi"/>
          <w:sz w:val="20"/>
          <w:szCs w:val="20"/>
          <w:lang w:eastAsia="en-US"/>
        </w:rPr>
      </w:pPr>
      <w:r w:rsidRPr="00A42806">
        <w:rPr>
          <w:rFonts w:asciiTheme="minorHAnsi" w:hAnsiTheme="minorHAnsi" w:cstheme="minorHAnsi"/>
          <w:color w:val="000000"/>
          <w:sz w:val="20"/>
          <w:szCs w:val="20"/>
          <w:lang w:eastAsia="en-US"/>
        </w:rPr>
        <w:t xml:space="preserve">Luogo e data </w:t>
      </w:r>
      <w:r w:rsidRPr="00A42806">
        <w:rPr>
          <w:rFonts w:asciiTheme="minorHAnsi" w:eastAsiaTheme="minorHAnsi" w:hAnsiTheme="minorHAnsi" w:cstheme="minorHAnsi"/>
          <w:sz w:val="20"/>
          <w:szCs w:val="20"/>
          <w:lang w:eastAsia="en-US"/>
        </w:rPr>
        <w:t>[•]</w:t>
      </w:r>
    </w:p>
    <w:p w:rsidR="00A42806" w:rsidRPr="00A42806" w:rsidRDefault="00A42806" w:rsidP="00A42806">
      <w:pPr>
        <w:tabs>
          <w:tab w:val="left" w:pos="5103"/>
        </w:tabs>
        <w:spacing w:beforeLines="60" w:before="144" w:afterLines="60" w:after="144"/>
        <w:ind w:left="-567"/>
        <w:jc w:val="both"/>
        <w:rPr>
          <w:rFonts w:asciiTheme="minorHAnsi" w:eastAsiaTheme="minorHAnsi" w:hAnsiTheme="minorHAnsi" w:cstheme="minorHAnsi"/>
          <w:sz w:val="20"/>
          <w:szCs w:val="20"/>
          <w:lang w:eastAsia="en-US"/>
        </w:rPr>
      </w:pPr>
      <w:r w:rsidRPr="00A42806">
        <w:rPr>
          <w:rFonts w:asciiTheme="minorHAnsi" w:hAnsiTheme="minorHAnsi" w:cstheme="minorHAnsi"/>
          <w:color w:val="000000"/>
          <w:sz w:val="20"/>
          <w:szCs w:val="20"/>
          <w:lang w:eastAsia="en-US"/>
        </w:rPr>
        <w:t xml:space="preserve">Sottoscrizione del proponente </w:t>
      </w:r>
      <w:r w:rsidRPr="00A42806">
        <w:rPr>
          <w:rFonts w:asciiTheme="minorHAnsi" w:eastAsiaTheme="minorHAnsi" w:hAnsiTheme="minorHAnsi" w:cstheme="minorHAnsi"/>
          <w:sz w:val="20"/>
          <w:szCs w:val="20"/>
          <w:lang w:eastAsia="en-US"/>
        </w:rPr>
        <w:t>[•]</w:t>
      </w:r>
    </w:p>
    <w:p w:rsidR="00A42806" w:rsidRPr="00A42806" w:rsidRDefault="00A42806" w:rsidP="00A42806">
      <w:pPr>
        <w:tabs>
          <w:tab w:val="left" w:pos="5103"/>
        </w:tabs>
        <w:spacing w:beforeLines="60" w:before="144" w:afterLines="60" w:after="144"/>
        <w:ind w:left="-567"/>
        <w:jc w:val="both"/>
        <w:rPr>
          <w:rFonts w:asciiTheme="minorHAnsi" w:eastAsiaTheme="minorHAnsi" w:hAnsiTheme="minorHAnsi" w:cstheme="minorHAnsi"/>
          <w:sz w:val="20"/>
          <w:szCs w:val="20"/>
          <w:lang w:eastAsia="en-US"/>
        </w:rPr>
      </w:pPr>
    </w:p>
    <w:p w:rsidR="00A42806" w:rsidRPr="00A42806" w:rsidRDefault="00A42806" w:rsidP="00A42806">
      <w:pPr>
        <w:tabs>
          <w:tab w:val="left" w:pos="5103"/>
        </w:tabs>
        <w:spacing w:beforeLines="60" w:before="144" w:afterLines="60" w:after="144"/>
        <w:ind w:left="-567"/>
        <w:jc w:val="both"/>
        <w:rPr>
          <w:rFonts w:asciiTheme="minorHAnsi" w:eastAsiaTheme="minorHAnsi" w:hAnsiTheme="minorHAnsi" w:cstheme="minorHAnsi"/>
          <w:sz w:val="20"/>
          <w:szCs w:val="20"/>
          <w:lang w:eastAsia="en-US"/>
        </w:rPr>
      </w:pPr>
      <w:r w:rsidRPr="00A42806">
        <w:rPr>
          <w:rFonts w:asciiTheme="minorHAnsi" w:hAnsiTheme="minorHAnsi" w:cstheme="minorHAnsi"/>
          <w:color w:val="000000"/>
          <w:sz w:val="20"/>
          <w:szCs w:val="20"/>
          <w:lang w:eastAsia="en-US"/>
        </w:rPr>
        <w:t>Si allegano i seguenti documenti:</w:t>
      </w:r>
    </w:p>
    <w:p w:rsidR="00A42806" w:rsidRPr="00A42806" w:rsidRDefault="00A42806" w:rsidP="00A42806">
      <w:pPr>
        <w:numPr>
          <w:ilvl w:val="0"/>
          <w:numId w:val="20"/>
        </w:numPr>
        <w:tabs>
          <w:tab w:val="left" w:pos="5103"/>
        </w:tabs>
        <w:spacing w:after="120" w:line="276" w:lineRule="auto"/>
        <w:contextualSpacing/>
        <w:jc w:val="both"/>
        <w:rPr>
          <w:rFonts w:asciiTheme="minorHAnsi" w:hAnsiTheme="minorHAnsi" w:cstheme="minorHAnsi"/>
          <w:color w:val="000000"/>
          <w:sz w:val="20"/>
          <w:szCs w:val="20"/>
          <w:lang w:eastAsia="en-US"/>
        </w:rPr>
      </w:pPr>
      <w:proofErr w:type="gramStart"/>
      <w:r w:rsidRPr="00A42806">
        <w:rPr>
          <w:rFonts w:asciiTheme="minorHAnsi" w:hAnsiTheme="minorHAnsi" w:cstheme="minorHAnsi"/>
          <w:sz w:val="20"/>
          <w:szCs w:val="20"/>
          <w:lang w:eastAsia="en-US"/>
        </w:rPr>
        <w:t>copia</w:t>
      </w:r>
      <w:proofErr w:type="gramEnd"/>
      <w:r w:rsidRPr="00A42806">
        <w:rPr>
          <w:rFonts w:asciiTheme="minorHAnsi" w:hAnsiTheme="minorHAnsi" w:cstheme="minorHAnsi"/>
          <w:sz w:val="20"/>
          <w:szCs w:val="20"/>
          <w:lang w:eastAsia="en-US"/>
        </w:rPr>
        <w:t xml:space="preserve"> del documento di identità del sottoscrittore della offerta</w:t>
      </w:r>
      <w:r w:rsidRPr="00A42806">
        <w:rPr>
          <w:rFonts w:asciiTheme="minorHAnsi" w:hAnsiTheme="minorHAnsi" w:cstheme="minorHAnsi"/>
          <w:sz w:val="20"/>
          <w:szCs w:val="20"/>
          <w:vertAlign w:val="superscript"/>
          <w:lang w:eastAsia="en-US"/>
        </w:rPr>
        <w:footnoteReference w:id="3"/>
      </w:r>
      <w:r w:rsidRPr="00A42806">
        <w:rPr>
          <w:rFonts w:asciiTheme="minorHAnsi" w:hAnsiTheme="minorHAnsi" w:cstheme="minorHAnsi"/>
          <w:sz w:val="20"/>
          <w:szCs w:val="20"/>
          <w:lang w:eastAsia="en-US"/>
        </w:rPr>
        <w:t>;</w:t>
      </w:r>
    </w:p>
    <w:p w:rsidR="00A42806" w:rsidRPr="00A42806" w:rsidRDefault="00A42806" w:rsidP="00A42806">
      <w:pPr>
        <w:numPr>
          <w:ilvl w:val="0"/>
          <w:numId w:val="20"/>
        </w:numPr>
        <w:tabs>
          <w:tab w:val="left" w:pos="5103"/>
        </w:tabs>
        <w:spacing w:after="120" w:line="276" w:lineRule="auto"/>
        <w:contextualSpacing/>
        <w:jc w:val="both"/>
        <w:rPr>
          <w:rFonts w:asciiTheme="minorHAnsi" w:hAnsiTheme="minorHAnsi" w:cstheme="minorHAnsi"/>
          <w:sz w:val="20"/>
          <w:szCs w:val="20"/>
          <w:lang w:eastAsia="en-US"/>
        </w:rPr>
      </w:pPr>
      <w:r w:rsidRPr="00A42806">
        <w:rPr>
          <w:rFonts w:asciiTheme="minorHAnsi" w:hAnsiTheme="minorHAnsi" w:cstheme="minorHAnsi"/>
          <w:sz w:val="20"/>
          <w:szCs w:val="20"/>
          <w:lang w:eastAsia="en-US"/>
        </w:rPr>
        <w:t>(</w:t>
      </w:r>
      <w:proofErr w:type="gramStart"/>
      <w:r w:rsidRPr="00A42806">
        <w:rPr>
          <w:rFonts w:asciiTheme="minorHAnsi" w:hAnsiTheme="minorHAnsi" w:cstheme="minorHAnsi"/>
          <w:sz w:val="20"/>
          <w:szCs w:val="20"/>
          <w:lang w:eastAsia="en-US"/>
        </w:rPr>
        <w:t>eventuale</w:t>
      </w:r>
      <w:proofErr w:type="gramEnd"/>
      <w:r w:rsidRPr="00A42806">
        <w:rPr>
          <w:rFonts w:asciiTheme="minorHAnsi" w:hAnsiTheme="minorHAnsi" w:cstheme="minorHAnsi"/>
          <w:sz w:val="20"/>
          <w:szCs w:val="20"/>
          <w:lang w:eastAsia="en-US"/>
        </w:rPr>
        <w:t>) dichiarazioni sostitutive di certificazione e di atto notorio.</w:t>
      </w:r>
    </w:p>
    <w:p w:rsidR="009A29EC" w:rsidRPr="00A42806" w:rsidRDefault="009A29EC" w:rsidP="00A42806">
      <w:pPr>
        <w:spacing w:after="120"/>
        <w:jc w:val="both"/>
        <w:rPr>
          <w:b/>
          <w:u w:val="single"/>
        </w:rPr>
      </w:pPr>
    </w:p>
    <w:sectPr w:rsidR="009A29EC" w:rsidRPr="00A42806" w:rsidSect="0069712D">
      <w:headerReference w:type="default" r:id="rId15"/>
      <w:footerReference w:type="default" r:id="rId16"/>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F1" w:rsidRDefault="009D18F1" w:rsidP="001B5722">
      <w:r>
        <w:separator/>
      </w:r>
    </w:p>
  </w:endnote>
  <w:endnote w:type="continuationSeparator" w:id="0">
    <w:p w:rsidR="009D18F1" w:rsidRDefault="009D18F1" w:rsidP="001B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79933"/>
      <w:docPartObj>
        <w:docPartGallery w:val="Page Numbers (Bottom of Page)"/>
        <w:docPartUnique/>
      </w:docPartObj>
    </w:sdtPr>
    <w:sdtEndPr/>
    <w:sdtContent>
      <w:p w:rsidR="007E42E5" w:rsidRDefault="007E42E5">
        <w:pPr>
          <w:pStyle w:val="Pidipagina"/>
          <w:jc w:val="center"/>
        </w:pPr>
        <w:r>
          <w:fldChar w:fldCharType="begin"/>
        </w:r>
        <w:r>
          <w:instrText>PAGE   \* MERGEFORMAT</w:instrText>
        </w:r>
        <w:r>
          <w:fldChar w:fldCharType="separate"/>
        </w:r>
        <w:r w:rsidR="00D7159E">
          <w:rPr>
            <w:noProof/>
          </w:rPr>
          <w:t>8</w:t>
        </w:r>
        <w:r>
          <w:fldChar w:fldCharType="end"/>
        </w:r>
      </w:p>
    </w:sdtContent>
  </w:sdt>
  <w:p w:rsidR="007E42E5" w:rsidRDefault="007E42E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4869"/>
      <w:docPartObj>
        <w:docPartGallery w:val="Page Numbers (Bottom of Page)"/>
        <w:docPartUnique/>
      </w:docPartObj>
    </w:sdtPr>
    <w:sdtEndPr/>
    <w:sdtContent>
      <w:p w:rsidR="00CC7F4B" w:rsidRDefault="00B92136">
        <w:pPr>
          <w:pStyle w:val="Pidipagina"/>
          <w:jc w:val="center"/>
        </w:pPr>
        <w:r>
          <w:fldChar w:fldCharType="begin"/>
        </w:r>
        <w:r>
          <w:instrText>PAGE   \* MERGEFORMAT</w:instrText>
        </w:r>
        <w:r>
          <w:fldChar w:fldCharType="separate"/>
        </w:r>
        <w:r w:rsidR="00D7159E">
          <w:rPr>
            <w:noProof/>
          </w:rPr>
          <w:t>14</w:t>
        </w:r>
        <w:r>
          <w:fldChar w:fldCharType="end"/>
        </w:r>
      </w:p>
    </w:sdtContent>
  </w:sdt>
  <w:p w:rsidR="00CC7F4B" w:rsidRDefault="009D18F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922664"/>
      <w:docPartObj>
        <w:docPartGallery w:val="Page Numbers (Bottom of Page)"/>
        <w:docPartUnique/>
      </w:docPartObj>
    </w:sdtPr>
    <w:sdtEndPr/>
    <w:sdtContent>
      <w:p w:rsidR="00960E66" w:rsidRDefault="00B92136">
        <w:pPr>
          <w:pStyle w:val="Pidipagina"/>
          <w:jc w:val="center"/>
        </w:pPr>
        <w:r>
          <w:fldChar w:fldCharType="begin"/>
        </w:r>
        <w:r>
          <w:instrText>PAGE   \* MERGEFORMAT</w:instrText>
        </w:r>
        <w:r>
          <w:fldChar w:fldCharType="separate"/>
        </w:r>
        <w:r w:rsidR="00D7159E">
          <w:rPr>
            <w:noProof/>
          </w:rPr>
          <w:t>16</w:t>
        </w:r>
        <w:r>
          <w:fldChar w:fldCharType="end"/>
        </w:r>
      </w:p>
    </w:sdtContent>
  </w:sdt>
  <w:p w:rsidR="008149AF" w:rsidRDefault="009D18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F1" w:rsidRDefault="009D18F1" w:rsidP="001B5722">
      <w:r>
        <w:separator/>
      </w:r>
    </w:p>
  </w:footnote>
  <w:footnote w:type="continuationSeparator" w:id="0">
    <w:p w:rsidR="009D18F1" w:rsidRDefault="009D18F1" w:rsidP="001B5722">
      <w:r>
        <w:continuationSeparator/>
      </w:r>
    </w:p>
  </w:footnote>
  <w:footnote w:id="1">
    <w:p w:rsidR="00A42806" w:rsidRPr="00E437D2" w:rsidRDefault="00A42806" w:rsidP="00A42806">
      <w:pPr>
        <w:tabs>
          <w:tab w:val="left" w:pos="5103"/>
        </w:tabs>
        <w:jc w:val="both"/>
        <w:rPr>
          <w:rFonts w:ascii="Calibri" w:hAnsi="Calibri" w:cs="Arial"/>
          <w:color w:val="000000"/>
          <w:sz w:val="20"/>
          <w:szCs w:val="20"/>
        </w:rPr>
      </w:pPr>
      <w:r w:rsidRPr="00E437D2">
        <w:rPr>
          <w:rStyle w:val="Rimandonotaapidipagina"/>
          <w:sz w:val="20"/>
          <w:szCs w:val="20"/>
        </w:rPr>
        <w:footnoteRef/>
      </w:r>
      <w:r w:rsidRPr="00E437D2">
        <w:rPr>
          <w:sz w:val="20"/>
          <w:szCs w:val="20"/>
        </w:rPr>
        <w:t xml:space="preserve"> S</w:t>
      </w:r>
      <w:r w:rsidRPr="00E437D2">
        <w:rPr>
          <w:rFonts w:ascii="Calibri" w:hAnsi="Calibri" w:cs="Calibri"/>
          <w:sz w:val="20"/>
          <w:szCs w:val="20"/>
        </w:rPr>
        <w:t xml:space="preserve">e l’interessato è: 1) </w:t>
      </w:r>
      <w:r w:rsidRPr="00E437D2">
        <w:rPr>
          <w:rFonts w:ascii="Calibri" w:hAnsi="Calibri" w:cs="Calibri"/>
          <w:b/>
          <w:sz w:val="20"/>
          <w:szCs w:val="20"/>
        </w:rPr>
        <w:t>persona giuridica di diritto italiano,</w:t>
      </w:r>
      <w:r w:rsidRPr="00E437D2">
        <w:rPr>
          <w:rFonts w:ascii="Calibri" w:hAnsi="Calibri" w:cs="Calibri"/>
          <w:sz w:val="20"/>
          <w:szCs w:val="20"/>
        </w:rPr>
        <w:t xml:space="preserve"> oltre alla copia del documento di identità in corso di validità del legale rappresentante, allegare anche copia dell’atto di conferimento a quest’ultimo dei necessari poteri e copia del Certificato della Camera di Commercio; 2) </w:t>
      </w:r>
      <w:r w:rsidRPr="00E437D2">
        <w:rPr>
          <w:rFonts w:ascii="Calibri" w:hAnsi="Calibri" w:cs="Calibri"/>
          <w:b/>
          <w:sz w:val="20"/>
          <w:szCs w:val="20"/>
        </w:rPr>
        <w:t>persona giuridica di diritto straniero</w:t>
      </w:r>
      <w:r w:rsidRPr="00E437D2">
        <w:rPr>
          <w:rFonts w:ascii="Calibri" w:hAnsi="Calibri" w:cs="Calibri"/>
          <w:sz w:val="20"/>
          <w:szCs w:val="20"/>
        </w:rPr>
        <w:t xml:space="preserve">,  anche atto equipollente a visura camerale; 3) </w:t>
      </w:r>
      <w:r w:rsidRPr="00E437D2">
        <w:rPr>
          <w:rFonts w:ascii="Calibri" w:hAnsi="Calibri" w:cs="Calibri"/>
          <w:b/>
          <w:sz w:val="20"/>
          <w:szCs w:val="20"/>
        </w:rPr>
        <w:t>rappresentato</w:t>
      </w:r>
      <w:r w:rsidRPr="00E437D2">
        <w:rPr>
          <w:rFonts w:ascii="Calibri" w:hAnsi="Calibri" w:cs="Calibri"/>
          <w:sz w:val="20"/>
          <w:szCs w:val="20"/>
        </w:rPr>
        <w:t xml:space="preserve">, </w:t>
      </w:r>
      <w:r w:rsidRPr="00E437D2">
        <w:rPr>
          <w:sz w:val="20"/>
          <w:szCs w:val="20"/>
        </w:rPr>
        <w:t xml:space="preserve">oltre alla presente dichiarazione riferita al rappresentato, </w:t>
      </w:r>
      <w:r w:rsidRPr="00E437D2">
        <w:rPr>
          <w:rFonts w:ascii="Calibri" w:hAnsi="Calibri" w:cs="Calibri"/>
          <w:sz w:val="20"/>
          <w:szCs w:val="20"/>
        </w:rPr>
        <w:t xml:space="preserve">allegare </w:t>
      </w:r>
      <w:r w:rsidRPr="00E437D2">
        <w:rPr>
          <w:sz w:val="20"/>
          <w:szCs w:val="20"/>
        </w:rPr>
        <w:t xml:space="preserve"> </w:t>
      </w:r>
      <w:r w:rsidRPr="00E437D2">
        <w:rPr>
          <w:rFonts w:ascii="Calibri" w:hAnsi="Calibri" w:cs="Calibri"/>
          <w:sz w:val="20"/>
          <w:szCs w:val="20"/>
        </w:rPr>
        <w:t>copia del documento di identità di quest’ultimo, nonché copia dell’atto di conferimento dei necessari poteri al  rappresentante .</w:t>
      </w:r>
    </w:p>
    <w:p w:rsidR="00A42806" w:rsidRDefault="00A42806" w:rsidP="00A42806">
      <w:pPr>
        <w:pStyle w:val="Testonotaapidipagina"/>
      </w:pPr>
    </w:p>
  </w:footnote>
  <w:footnote w:id="2">
    <w:p w:rsidR="00A42806" w:rsidRDefault="00A42806" w:rsidP="00A42806">
      <w:pPr>
        <w:pStyle w:val="Testonotaapidipagina"/>
      </w:pPr>
      <w:r>
        <w:rPr>
          <w:rStyle w:val="Rimandonotaapidipagina"/>
        </w:rPr>
        <w:footnoteRef/>
      </w:r>
      <w:r>
        <w:t xml:space="preserve"> Legale rappresentante/procuratore speciale. Il soggetto che rende tali dichiarazioni deve essere lo stesso sottoscrittore della manifestazione di interesse.</w:t>
      </w:r>
    </w:p>
  </w:footnote>
  <w:footnote w:id="3">
    <w:p w:rsidR="00A42806" w:rsidRPr="00C727AF" w:rsidRDefault="00A42806" w:rsidP="00A42806">
      <w:pPr>
        <w:tabs>
          <w:tab w:val="left" w:pos="5103"/>
        </w:tabs>
        <w:jc w:val="both"/>
        <w:rPr>
          <w:rFonts w:ascii="Calibri" w:hAnsi="Calibri" w:cs="Arial"/>
          <w:color w:val="000000"/>
          <w:sz w:val="20"/>
          <w:szCs w:val="20"/>
        </w:rPr>
      </w:pPr>
      <w:r>
        <w:rPr>
          <w:rStyle w:val="Rimandonotaapidipagina"/>
        </w:rPr>
        <w:footnoteRef/>
      </w:r>
      <w:r>
        <w:t xml:space="preserve"> S</w:t>
      </w:r>
      <w:r w:rsidRPr="00187EEC">
        <w:rPr>
          <w:rFonts w:ascii="Calibri" w:hAnsi="Calibri" w:cs="Calibri"/>
          <w:sz w:val="20"/>
          <w:szCs w:val="20"/>
        </w:rPr>
        <w:t xml:space="preserve">e </w:t>
      </w:r>
      <w:r>
        <w:rPr>
          <w:rFonts w:ascii="Calibri" w:hAnsi="Calibri" w:cs="Calibri"/>
          <w:sz w:val="20"/>
          <w:szCs w:val="20"/>
        </w:rPr>
        <w:t xml:space="preserve">l’interessato è: 1) </w:t>
      </w:r>
      <w:r w:rsidRPr="003953CD">
        <w:rPr>
          <w:rFonts w:ascii="Calibri" w:hAnsi="Calibri" w:cs="Calibri"/>
          <w:b/>
          <w:sz w:val="20"/>
          <w:szCs w:val="20"/>
        </w:rPr>
        <w:t>persona giuridica di diritto italiano,</w:t>
      </w:r>
      <w:r w:rsidRPr="00187EEC">
        <w:rPr>
          <w:rFonts w:ascii="Calibri" w:hAnsi="Calibri" w:cs="Calibri"/>
          <w:sz w:val="20"/>
          <w:szCs w:val="20"/>
        </w:rPr>
        <w:t xml:space="preserve"> oltre a</w:t>
      </w:r>
      <w:r>
        <w:rPr>
          <w:rFonts w:ascii="Calibri" w:hAnsi="Calibri" w:cs="Calibri"/>
          <w:sz w:val="20"/>
          <w:szCs w:val="20"/>
        </w:rPr>
        <w:t xml:space="preserve">lla </w:t>
      </w:r>
      <w:r w:rsidRPr="00187EEC">
        <w:rPr>
          <w:rFonts w:ascii="Calibri" w:hAnsi="Calibri" w:cs="Calibri"/>
          <w:sz w:val="20"/>
          <w:szCs w:val="20"/>
        </w:rPr>
        <w:t>copia del documento di identità in corso di validità del legale rappresentante,</w:t>
      </w:r>
      <w:r>
        <w:rPr>
          <w:rFonts w:ascii="Calibri" w:hAnsi="Calibri" w:cs="Calibri"/>
          <w:sz w:val="20"/>
          <w:szCs w:val="20"/>
        </w:rPr>
        <w:t xml:space="preserve"> allegare</w:t>
      </w:r>
      <w:r w:rsidRPr="00187EEC">
        <w:rPr>
          <w:rFonts w:ascii="Calibri" w:hAnsi="Calibri" w:cs="Calibri"/>
          <w:sz w:val="20"/>
          <w:szCs w:val="20"/>
        </w:rPr>
        <w:t xml:space="preserve"> anche copia dell’atto di conferimento a quest’ultimo dei necessari poteri e copia del Certificato della Camera di Commercio;</w:t>
      </w:r>
      <w:r>
        <w:rPr>
          <w:rFonts w:ascii="Calibri" w:hAnsi="Calibri" w:cs="Calibri"/>
          <w:sz w:val="20"/>
          <w:szCs w:val="20"/>
        </w:rPr>
        <w:t xml:space="preserve"> 2) </w:t>
      </w:r>
      <w:r w:rsidRPr="003953CD">
        <w:rPr>
          <w:rFonts w:ascii="Calibri" w:hAnsi="Calibri" w:cs="Calibri"/>
          <w:b/>
          <w:sz w:val="20"/>
          <w:szCs w:val="20"/>
        </w:rPr>
        <w:t>persona giuridica di diritto straniero</w:t>
      </w:r>
      <w:r>
        <w:rPr>
          <w:rFonts w:ascii="Calibri" w:hAnsi="Calibri" w:cs="Calibri"/>
          <w:sz w:val="20"/>
          <w:szCs w:val="20"/>
        </w:rPr>
        <w:t xml:space="preserve">, </w:t>
      </w:r>
      <w:r w:rsidRPr="00187EEC">
        <w:rPr>
          <w:rFonts w:ascii="Calibri" w:hAnsi="Calibri" w:cs="Calibri"/>
          <w:sz w:val="20"/>
          <w:szCs w:val="20"/>
        </w:rPr>
        <w:t xml:space="preserve"> anche atto equipollente a visura camerale;</w:t>
      </w:r>
      <w:r>
        <w:rPr>
          <w:rFonts w:ascii="Calibri" w:hAnsi="Calibri" w:cs="Calibri"/>
          <w:sz w:val="20"/>
          <w:szCs w:val="20"/>
        </w:rPr>
        <w:t xml:space="preserve"> 3) </w:t>
      </w:r>
      <w:r w:rsidRPr="003953CD">
        <w:rPr>
          <w:rFonts w:ascii="Calibri" w:hAnsi="Calibri" w:cs="Calibri"/>
          <w:b/>
          <w:sz w:val="20"/>
          <w:szCs w:val="20"/>
        </w:rPr>
        <w:t>rappresentato</w:t>
      </w:r>
      <w:r w:rsidRPr="00C727AF">
        <w:rPr>
          <w:rFonts w:ascii="Calibri" w:hAnsi="Calibri" w:cs="Calibri"/>
          <w:sz w:val="20"/>
          <w:szCs w:val="20"/>
        </w:rPr>
        <w:t xml:space="preserve">, </w:t>
      </w:r>
      <w:r w:rsidRPr="00A42806">
        <w:rPr>
          <w:rFonts w:ascii="Calibri" w:hAnsi="Calibri" w:cs="Calibri"/>
          <w:sz w:val="20"/>
          <w:szCs w:val="20"/>
        </w:rPr>
        <w:t>oltre alla presente dichiarazione riferita al rappresentato</w:t>
      </w:r>
      <w:r>
        <w:t xml:space="preserve">, </w:t>
      </w:r>
      <w:r>
        <w:rPr>
          <w:rFonts w:ascii="Calibri" w:hAnsi="Calibri" w:cs="Calibri"/>
          <w:sz w:val="20"/>
          <w:szCs w:val="20"/>
        </w:rPr>
        <w:t xml:space="preserve">allegare </w:t>
      </w:r>
      <w:r>
        <w:t xml:space="preserve"> </w:t>
      </w:r>
      <w:r w:rsidRPr="00C727AF">
        <w:rPr>
          <w:rFonts w:ascii="Calibri" w:hAnsi="Calibri" w:cs="Calibri"/>
          <w:sz w:val="20"/>
          <w:szCs w:val="20"/>
        </w:rPr>
        <w:t>copia del documento di identità di quest’ultimo</w:t>
      </w:r>
      <w:r>
        <w:rPr>
          <w:rFonts w:ascii="Calibri" w:hAnsi="Calibri" w:cs="Calibri"/>
          <w:sz w:val="20"/>
          <w:szCs w:val="20"/>
        </w:rPr>
        <w:t xml:space="preserve">, nonché copia </w:t>
      </w:r>
      <w:r w:rsidRPr="00C727AF">
        <w:rPr>
          <w:rFonts w:ascii="Calibri" w:hAnsi="Calibri" w:cs="Calibri"/>
          <w:sz w:val="20"/>
          <w:szCs w:val="20"/>
        </w:rPr>
        <w:t xml:space="preserve">dell’atto di conferimento dei necessari poteri </w:t>
      </w:r>
      <w:r>
        <w:rPr>
          <w:rFonts w:ascii="Calibri" w:hAnsi="Calibri" w:cs="Calibri"/>
          <w:sz w:val="20"/>
          <w:szCs w:val="20"/>
        </w:rPr>
        <w:t>al  rappresentante .</w:t>
      </w:r>
    </w:p>
    <w:p w:rsidR="00A42806" w:rsidRDefault="00A42806" w:rsidP="00A42806">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2E5" w:rsidRDefault="007E42E5" w:rsidP="000B3155">
    <w:pPr>
      <w:pStyle w:val="Intestazione"/>
      <w:jc w:val="center"/>
    </w:pPr>
    <w:r>
      <w:rPr>
        <w:noProof/>
      </w:rPr>
      <w:drawing>
        <wp:inline distT="0" distB="0" distL="0" distR="0" wp14:anchorId="7C19A7A8" wp14:editId="7F41BFE1">
          <wp:extent cx="2078011" cy="505691"/>
          <wp:effectExtent l="0" t="0" r="0" b="8890"/>
          <wp:docPr id="4" name="Immagine 4"/>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508093"/>
                  </a:xfrm>
                  <a:prstGeom prst="rect">
                    <a:avLst/>
                  </a:prstGeom>
                  <a:noFill/>
                  <a:ln>
                    <a:noFill/>
                  </a:ln>
                </pic:spPr>
              </pic:pic>
            </a:graphicData>
          </a:graphic>
        </wp:inline>
      </w:drawing>
    </w:r>
  </w:p>
  <w:p w:rsidR="007E42E5" w:rsidRDefault="007E42E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06" w:rsidRPr="00A42806" w:rsidRDefault="00A42806" w:rsidP="00A42806">
    <w:pPr>
      <w:pBdr>
        <w:bottom w:val="thickThinSmallGap" w:sz="24" w:space="3" w:color="622423" w:themeColor="accent2" w:themeShade="7F"/>
      </w:pBdr>
      <w:tabs>
        <w:tab w:val="center" w:pos="4819"/>
        <w:tab w:val="right" w:pos="9638"/>
      </w:tabs>
      <w:jc w:val="center"/>
      <w:rPr>
        <w:rFonts w:asciiTheme="majorHAnsi" w:eastAsiaTheme="majorEastAsia" w:hAnsiTheme="majorHAnsi" w:cstheme="majorBidi"/>
        <w:sz w:val="32"/>
        <w:szCs w:val="32"/>
        <w:lang w:eastAsia="en-US"/>
      </w:rPr>
    </w:pPr>
    <w:r w:rsidRPr="00A42806">
      <w:rPr>
        <w:rFonts w:asciiTheme="minorHAnsi" w:eastAsiaTheme="majorEastAsia" w:hAnsiTheme="minorHAnsi" w:cstheme="minorHAnsi"/>
        <w:color w:val="1F497D" w:themeColor="text2"/>
        <w:sz w:val="28"/>
        <w:szCs w:val="28"/>
        <w:lang w:eastAsia="en-US"/>
      </w:rPr>
      <w:t>SCHEMA DI MANIFESTAZIONE DI INTERESSE</w:t>
    </w:r>
  </w:p>
  <w:p w:rsidR="00A42806" w:rsidRDefault="00A4280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06" w:rsidRPr="00A42806" w:rsidRDefault="00A42806" w:rsidP="00A42806">
    <w:pPr>
      <w:pBdr>
        <w:bottom w:val="thickThinSmallGap" w:sz="24" w:space="0" w:color="622423" w:themeColor="accent2" w:themeShade="7F"/>
      </w:pBdr>
      <w:tabs>
        <w:tab w:val="center" w:pos="4819"/>
        <w:tab w:val="right" w:pos="9638"/>
      </w:tabs>
      <w:jc w:val="center"/>
      <w:rPr>
        <w:rFonts w:asciiTheme="majorHAnsi" w:eastAsiaTheme="majorEastAsia" w:hAnsiTheme="majorHAnsi" w:cstheme="majorBidi"/>
        <w:sz w:val="32"/>
        <w:szCs w:val="32"/>
        <w:lang w:eastAsia="en-US"/>
      </w:rPr>
    </w:pPr>
    <w:r w:rsidRPr="00A42806">
      <w:rPr>
        <w:rFonts w:asciiTheme="majorHAnsi" w:eastAsiaTheme="majorEastAsia" w:hAnsiTheme="majorHAnsi" w:cstheme="majorBidi"/>
        <w:sz w:val="32"/>
        <w:szCs w:val="32"/>
        <w:lang w:eastAsia="en-US"/>
      </w:rPr>
      <w:t>SCHEMA DI OFFERTA DI ACQUISTO</w:t>
    </w:r>
  </w:p>
  <w:p w:rsidR="00A42806" w:rsidRPr="00A42806" w:rsidRDefault="00A42806" w:rsidP="00A42806">
    <w:pPr>
      <w:pBdr>
        <w:bottom w:val="thickThinSmallGap" w:sz="24" w:space="0" w:color="622423" w:themeColor="accent2" w:themeShade="7F"/>
      </w:pBdr>
      <w:tabs>
        <w:tab w:val="center" w:pos="4819"/>
        <w:tab w:val="right" w:pos="9638"/>
      </w:tabs>
      <w:jc w:val="center"/>
      <w:rPr>
        <w:rFonts w:asciiTheme="majorHAnsi" w:eastAsiaTheme="majorEastAsia" w:hAnsiTheme="majorHAnsi" w:cstheme="majorBidi"/>
        <w:sz w:val="32"/>
        <w:szCs w:val="32"/>
        <w:lang w:eastAsia="en-US"/>
      </w:rPr>
    </w:pPr>
  </w:p>
  <w:p w:rsidR="00A42806" w:rsidRPr="00A42806" w:rsidRDefault="00A42806" w:rsidP="00A428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4C45"/>
    <w:multiLevelType w:val="hybridMultilevel"/>
    <w:tmpl w:val="DA1A990C"/>
    <w:lvl w:ilvl="0" w:tplc="8552453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07228"/>
    <w:multiLevelType w:val="hybridMultilevel"/>
    <w:tmpl w:val="8028D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B25C67"/>
    <w:multiLevelType w:val="hybridMultilevel"/>
    <w:tmpl w:val="2B9A023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C06D57"/>
    <w:multiLevelType w:val="hybridMultilevel"/>
    <w:tmpl w:val="D97E4552"/>
    <w:lvl w:ilvl="0" w:tplc="9D9E5CCE">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AF67B3"/>
    <w:multiLevelType w:val="hybridMultilevel"/>
    <w:tmpl w:val="0CA091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42437C"/>
    <w:multiLevelType w:val="hybridMultilevel"/>
    <w:tmpl w:val="60D655F0"/>
    <w:lvl w:ilvl="0" w:tplc="C04007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252DBF"/>
    <w:multiLevelType w:val="hybridMultilevel"/>
    <w:tmpl w:val="E41EE1C4"/>
    <w:lvl w:ilvl="0" w:tplc="C48CBD0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3F2142"/>
    <w:multiLevelType w:val="hybridMultilevel"/>
    <w:tmpl w:val="3C620292"/>
    <w:lvl w:ilvl="0" w:tplc="C48CBD0A">
      <w:numFmt w:val="bullet"/>
      <w:lvlText w:val="-"/>
      <w:lvlJc w:val="left"/>
      <w:pPr>
        <w:ind w:left="153" w:hanging="360"/>
      </w:pPr>
      <w:rPr>
        <w:rFonts w:ascii="Times New Roman" w:eastAsia="Times New Roman" w:hAnsi="Times New Roman" w:cs="Times New Roman"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8" w15:restartNumberingAfterBreak="0">
    <w:nsid w:val="41D263F9"/>
    <w:multiLevelType w:val="hybridMultilevel"/>
    <w:tmpl w:val="47C84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735928"/>
    <w:multiLevelType w:val="singleLevel"/>
    <w:tmpl w:val="9BCA4304"/>
    <w:lvl w:ilvl="0">
      <w:start w:val="1"/>
      <w:numFmt w:val="bullet"/>
      <w:lvlText w:val=""/>
      <w:lvlJc w:val="left"/>
      <w:pPr>
        <w:tabs>
          <w:tab w:val="num" w:pos="1140"/>
        </w:tabs>
        <w:ind w:left="1140" w:hanging="403"/>
      </w:pPr>
      <w:rPr>
        <w:rFonts w:ascii="Wingdings" w:hAnsi="Wingdings" w:hint="default"/>
      </w:rPr>
    </w:lvl>
  </w:abstractNum>
  <w:abstractNum w:abstractNumId="10" w15:restartNumberingAfterBreak="0">
    <w:nsid w:val="4FFC4CC9"/>
    <w:multiLevelType w:val="hybridMultilevel"/>
    <w:tmpl w:val="E5C2EF6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21065"/>
    <w:multiLevelType w:val="hybridMultilevel"/>
    <w:tmpl w:val="53C8835A"/>
    <w:lvl w:ilvl="0" w:tplc="B7F834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825D32"/>
    <w:multiLevelType w:val="hybridMultilevel"/>
    <w:tmpl w:val="10E46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CA2FDA"/>
    <w:multiLevelType w:val="hybridMultilevel"/>
    <w:tmpl w:val="F9D284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173296"/>
    <w:multiLevelType w:val="hybridMultilevel"/>
    <w:tmpl w:val="C08E8FB0"/>
    <w:lvl w:ilvl="0" w:tplc="C060A124">
      <w:start w:val="1"/>
      <w:numFmt w:val="decimal"/>
      <w:lvlText w:val="%1."/>
      <w:lvlJc w:val="left"/>
      <w:pPr>
        <w:ind w:left="720" w:hanging="360"/>
      </w:pPr>
      <w:rPr>
        <w:rFonts w:cs="Times New Roman" w:hint="default"/>
        <w:b w:val="0"/>
        <w:color w:val="auto"/>
      </w:rPr>
    </w:lvl>
    <w:lvl w:ilvl="1" w:tplc="C48CBD0A">
      <w:numFmt w:val="bullet"/>
      <w:lvlText w:val="-"/>
      <w:lvlJc w:val="left"/>
      <w:pPr>
        <w:ind w:left="1440" w:hanging="360"/>
      </w:pPr>
      <w:rPr>
        <w:rFonts w:ascii="Times New Roman" w:eastAsia="Times New Roman" w:hAnsi="Times New Roman" w:cs="Times New Roman" w:hint="default"/>
      </w:rPr>
    </w:lvl>
    <w:lvl w:ilvl="2" w:tplc="0410000B">
      <w:start w:val="1"/>
      <w:numFmt w:val="bullet"/>
      <w:lvlText w:val=""/>
      <w:lvlJc w:val="left"/>
      <w:pPr>
        <w:tabs>
          <w:tab w:val="num" w:pos="2340"/>
        </w:tabs>
        <w:ind w:left="2340" w:hanging="360"/>
      </w:pPr>
      <w:rPr>
        <w:rFonts w:ascii="Wingdings" w:hAnsi="Wingdings" w:hint="default"/>
        <w:b w:val="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7AC5421"/>
    <w:multiLevelType w:val="hybridMultilevel"/>
    <w:tmpl w:val="7520EC8E"/>
    <w:lvl w:ilvl="0" w:tplc="C060A124">
      <w:start w:val="1"/>
      <w:numFmt w:val="decimal"/>
      <w:lvlText w:val="%1."/>
      <w:lvlJc w:val="left"/>
      <w:pPr>
        <w:ind w:left="720" w:hanging="360"/>
      </w:pPr>
      <w:rPr>
        <w:rFonts w:cs="Times New Roman" w:hint="default"/>
        <w:b w:val="0"/>
        <w:color w:val="auto"/>
      </w:rPr>
    </w:lvl>
    <w:lvl w:ilvl="1" w:tplc="C48CBD0A">
      <w:numFmt w:val="bullet"/>
      <w:lvlText w:val="-"/>
      <w:lvlJc w:val="left"/>
      <w:pPr>
        <w:ind w:left="1440" w:hanging="360"/>
      </w:pPr>
      <w:rPr>
        <w:rFonts w:ascii="Times New Roman" w:eastAsia="Times New Roman" w:hAnsi="Times New Roman" w:cs="Times New Roman" w:hint="default"/>
      </w:rPr>
    </w:lvl>
    <w:lvl w:ilvl="2" w:tplc="0410000B">
      <w:start w:val="1"/>
      <w:numFmt w:val="bullet"/>
      <w:lvlText w:val=""/>
      <w:lvlJc w:val="left"/>
      <w:pPr>
        <w:tabs>
          <w:tab w:val="num" w:pos="2340"/>
        </w:tabs>
        <w:ind w:left="2340" w:hanging="360"/>
      </w:pPr>
      <w:rPr>
        <w:rFonts w:ascii="Wingdings" w:hAnsi="Wingdings" w:hint="default"/>
        <w:b w:val="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79852C05"/>
    <w:multiLevelType w:val="hybridMultilevel"/>
    <w:tmpl w:val="2B9A023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857EF4"/>
    <w:multiLevelType w:val="hybridMultilevel"/>
    <w:tmpl w:val="A5BCBB7A"/>
    <w:lvl w:ilvl="0" w:tplc="DBEEE9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2C5259"/>
    <w:multiLevelType w:val="hybridMultilevel"/>
    <w:tmpl w:val="137869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2074E4"/>
    <w:multiLevelType w:val="hybridMultilevel"/>
    <w:tmpl w:val="34120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14"/>
  </w:num>
  <w:num w:numId="5">
    <w:abstractNumId w:val="1"/>
  </w:num>
  <w:num w:numId="6">
    <w:abstractNumId w:val="8"/>
  </w:num>
  <w:num w:numId="7">
    <w:abstractNumId w:val="11"/>
  </w:num>
  <w:num w:numId="8">
    <w:abstractNumId w:val="5"/>
  </w:num>
  <w:num w:numId="9">
    <w:abstractNumId w:val="9"/>
  </w:num>
  <w:num w:numId="10">
    <w:abstractNumId w:val="19"/>
  </w:num>
  <w:num w:numId="11">
    <w:abstractNumId w:val="0"/>
  </w:num>
  <w:num w:numId="12">
    <w:abstractNumId w:val="6"/>
  </w:num>
  <w:num w:numId="13">
    <w:abstractNumId w:val="13"/>
  </w:num>
  <w:num w:numId="14">
    <w:abstractNumId w:val="4"/>
  </w:num>
  <w:num w:numId="15">
    <w:abstractNumId w:val="10"/>
  </w:num>
  <w:num w:numId="16">
    <w:abstractNumId w:val="7"/>
  </w:num>
  <w:num w:numId="17">
    <w:abstractNumId w:val="2"/>
  </w:num>
  <w:num w:numId="18">
    <w:abstractNumId w:val="3"/>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001035"/>
    <w:rsid w:val="00006B73"/>
    <w:rsid w:val="00007FF9"/>
    <w:rsid w:val="00010BBE"/>
    <w:rsid w:val="00017C5B"/>
    <w:rsid w:val="000219D2"/>
    <w:rsid w:val="00030364"/>
    <w:rsid w:val="00031F7F"/>
    <w:rsid w:val="0003290C"/>
    <w:rsid w:val="00043CBD"/>
    <w:rsid w:val="000449C3"/>
    <w:rsid w:val="0004519F"/>
    <w:rsid w:val="00054DB9"/>
    <w:rsid w:val="00055374"/>
    <w:rsid w:val="000563F2"/>
    <w:rsid w:val="00057BDC"/>
    <w:rsid w:val="000642AA"/>
    <w:rsid w:val="0006469D"/>
    <w:rsid w:val="0006484F"/>
    <w:rsid w:val="00066379"/>
    <w:rsid w:val="00070ABF"/>
    <w:rsid w:val="00080A09"/>
    <w:rsid w:val="000819D9"/>
    <w:rsid w:val="00081CA1"/>
    <w:rsid w:val="000836F1"/>
    <w:rsid w:val="00083D55"/>
    <w:rsid w:val="00095B38"/>
    <w:rsid w:val="000968EE"/>
    <w:rsid w:val="000A1176"/>
    <w:rsid w:val="000A1393"/>
    <w:rsid w:val="000B3155"/>
    <w:rsid w:val="000B438C"/>
    <w:rsid w:val="000B4FB4"/>
    <w:rsid w:val="000C198D"/>
    <w:rsid w:val="000C6D79"/>
    <w:rsid w:val="000D2F07"/>
    <w:rsid w:val="000D5D75"/>
    <w:rsid w:val="000D6928"/>
    <w:rsid w:val="000E36CA"/>
    <w:rsid w:val="000E39C0"/>
    <w:rsid w:val="000E4170"/>
    <w:rsid w:val="000E42EE"/>
    <w:rsid w:val="000F32AC"/>
    <w:rsid w:val="000F4DAC"/>
    <w:rsid w:val="000F5138"/>
    <w:rsid w:val="000F70DC"/>
    <w:rsid w:val="000F7C46"/>
    <w:rsid w:val="0010125A"/>
    <w:rsid w:val="00104481"/>
    <w:rsid w:val="00106D7D"/>
    <w:rsid w:val="0010761E"/>
    <w:rsid w:val="001105A6"/>
    <w:rsid w:val="001139AB"/>
    <w:rsid w:val="00117F85"/>
    <w:rsid w:val="00125AE5"/>
    <w:rsid w:val="0012621C"/>
    <w:rsid w:val="00131061"/>
    <w:rsid w:val="00133672"/>
    <w:rsid w:val="00135B73"/>
    <w:rsid w:val="00135E24"/>
    <w:rsid w:val="001369B5"/>
    <w:rsid w:val="00143F22"/>
    <w:rsid w:val="00144962"/>
    <w:rsid w:val="00150E81"/>
    <w:rsid w:val="00151EFC"/>
    <w:rsid w:val="00154F65"/>
    <w:rsid w:val="0015605C"/>
    <w:rsid w:val="00156890"/>
    <w:rsid w:val="001569D3"/>
    <w:rsid w:val="00157939"/>
    <w:rsid w:val="00164058"/>
    <w:rsid w:val="00164EF3"/>
    <w:rsid w:val="001712AA"/>
    <w:rsid w:val="00175598"/>
    <w:rsid w:val="001821EA"/>
    <w:rsid w:val="00184AF2"/>
    <w:rsid w:val="001861D6"/>
    <w:rsid w:val="00187BA3"/>
    <w:rsid w:val="00190949"/>
    <w:rsid w:val="00193502"/>
    <w:rsid w:val="00195348"/>
    <w:rsid w:val="00197265"/>
    <w:rsid w:val="001972A7"/>
    <w:rsid w:val="001A0ECC"/>
    <w:rsid w:val="001A0FB3"/>
    <w:rsid w:val="001A591E"/>
    <w:rsid w:val="001B2074"/>
    <w:rsid w:val="001B5718"/>
    <w:rsid w:val="001B5722"/>
    <w:rsid w:val="001B68DD"/>
    <w:rsid w:val="001C083A"/>
    <w:rsid w:val="001C0C66"/>
    <w:rsid w:val="001C5101"/>
    <w:rsid w:val="001D0678"/>
    <w:rsid w:val="001D148D"/>
    <w:rsid w:val="001D38D5"/>
    <w:rsid w:val="001E0A9D"/>
    <w:rsid w:val="001F59EE"/>
    <w:rsid w:val="001F7626"/>
    <w:rsid w:val="001F7F67"/>
    <w:rsid w:val="002122CC"/>
    <w:rsid w:val="00214673"/>
    <w:rsid w:val="00215225"/>
    <w:rsid w:val="002221A8"/>
    <w:rsid w:val="00222E57"/>
    <w:rsid w:val="00224848"/>
    <w:rsid w:val="002328CE"/>
    <w:rsid w:val="0023355E"/>
    <w:rsid w:val="00242711"/>
    <w:rsid w:val="00246949"/>
    <w:rsid w:val="00247C51"/>
    <w:rsid w:val="00247E78"/>
    <w:rsid w:val="0025306C"/>
    <w:rsid w:val="0025426C"/>
    <w:rsid w:val="00254A32"/>
    <w:rsid w:val="002574E5"/>
    <w:rsid w:val="00261987"/>
    <w:rsid w:val="00266360"/>
    <w:rsid w:val="002720D4"/>
    <w:rsid w:val="00272676"/>
    <w:rsid w:val="002754A9"/>
    <w:rsid w:val="0027767B"/>
    <w:rsid w:val="00281BB8"/>
    <w:rsid w:val="002837CB"/>
    <w:rsid w:val="00287C33"/>
    <w:rsid w:val="00290ECA"/>
    <w:rsid w:val="00292822"/>
    <w:rsid w:val="00296AD5"/>
    <w:rsid w:val="00296D11"/>
    <w:rsid w:val="002A0FB1"/>
    <w:rsid w:val="002B73D9"/>
    <w:rsid w:val="002B79AC"/>
    <w:rsid w:val="002C15E3"/>
    <w:rsid w:val="002C1A7D"/>
    <w:rsid w:val="002C7822"/>
    <w:rsid w:val="002D168E"/>
    <w:rsid w:val="002D4D8F"/>
    <w:rsid w:val="002F0119"/>
    <w:rsid w:val="002F2674"/>
    <w:rsid w:val="002F5C05"/>
    <w:rsid w:val="00301FE8"/>
    <w:rsid w:val="00306893"/>
    <w:rsid w:val="00310125"/>
    <w:rsid w:val="00332D9C"/>
    <w:rsid w:val="00332DC7"/>
    <w:rsid w:val="003425A1"/>
    <w:rsid w:val="00343F98"/>
    <w:rsid w:val="003502E3"/>
    <w:rsid w:val="00351EFE"/>
    <w:rsid w:val="003568ED"/>
    <w:rsid w:val="00361285"/>
    <w:rsid w:val="00361785"/>
    <w:rsid w:val="00370CA1"/>
    <w:rsid w:val="00371BE2"/>
    <w:rsid w:val="003727D9"/>
    <w:rsid w:val="003856DA"/>
    <w:rsid w:val="003908AC"/>
    <w:rsid w:val="00391CA9"/>
    <w:rsid w:val="00394381"/>
    <w:rsid w:val="00396CEA"/>
    <w:rsid w:val="003A30B0"/>
    <w:rsid w:val="003A5BD3"/>
    <w:rsid w:val="003B26F6"/>
    <w:rsid w:val="003B3186"/>
    <w:rsid w:val="003B68AC"/>
    <w:rsid w:val="003C2428"/>
    <w:rsid w:val="003C51D8"/>
    <w:rsid w:val="003D0131"/>
    <w:rsid w:val="003D64F3"/>
    <w:rsid w:val="003E071F"/>
    <w:rsid w:val="003E2A66"/>
    <w:rsid w:val="003E63A9"/>
    <w:rsid w:val="003F5E85"/>
    <w:rsid w:val="003F6324"/>
    <w:rsid w:val="003F79CF"/>
    <w:rsid w:val="003F7B87"/>
    <w:rsid w:val="00400638"/>
    <w:rsid w:val="00401A98"/>
    <w:rsid w:val="004068F4"/>
    <w:rsid w:val="00421F7C"/>
    <w:rsid w:val="00427774"/>
    <w:rsid w:val="004361CD"/>
    <w:rsid w:val="00442AF0"/>
    <w:rsid w:val="0045297C"/>
    <w:rsid w:val="004555EA"/>
    <w:rsid w:val="00460C00"/>
    <w:rsid w:val="004617DC"/>
    <w:rsid w:val="00465E1A"/>
    <w:rsid w:val="00480B00"/>
    <w:rsid w:val="00480E40"/>
    <w:rsid w:val="00481BBE"/>
    <w:rsid w:val="00482566"/>
    <w:rsid w:val="00487342"/>
    <w:rsid w:val="00487D0D"/>
    <w:rsid w:val="00491345"/>
    <w:rsid w:val="004A0D57"/>
    <w:rsid w:val="004A77FA"/>
    <w:rsid w:val="004B00AB"/>
    <w:rsid w:val="004B1CA0"/>
    <w:rsid w:val="004B4BEB"/>
    <w:rsid w:val="004B6801"/>
    <w:rsid w:val="004B70CE"/>
    <w:rsid w:val="004C0BD5"/>
    <w:rsid w:val="004C3852"/>
    <w:rsid w:val="004C3854"/>
    <w:rsid w:val="004D053A"/>
    <w:rsid w:val="004D6445"/>
    <w:rsid w:val="004E3116"/>
    <w:rsid w:val="004F393A"/>
    <w:rsid w:val="004F3B15"/>
    <w:rsid w:val="00501CE4"/>
    <w:rsid w:val="00517D92"/>
    <w:rsid w:val="00523204"/>
    <w:rsid w:val="00526A8A"/>
    <w:rsid w:val="0053079E"/>
    <w:rsid w:val="0053385D"/>
    <w:rsid w:val="0053505C"/>
    <w:rsid w:val="005357E5"/>
    <w:rsid w:val="005525CA"/>
    <w:rsid w:val="00555A71"/>
    <w:rsid w:val="00556193"/>
    <w:rsid w:val="00556688"/>
    <w:rsid w:val="0056198C"/>
    <w:rsid w:val="00563102"/>
    <w:rsid w:val="00570B2A"/>
    <w:rsid w:val="00570DE1"/>
    <w:rsid w:val="005722E3"/>
    <w:rsid w:val="00574D3A"/>
    <w:rsid w:val="00582183"/>
    <w:rsid w:val="00583809"/>
    <w:rsid w:val="00584F9D"/>
    <w:rsid w:val="00594AD0"/>
    <w:rsid w:val="00595589"/>
    <w:rsid w:val="00597E85"/>
    <w:rsid w:val="005B2AA8"/>
    <w:rsid w:val="005B5636"/>
    <w:rsid w:val="005B6779"/>
    <w:rsid w:val="005B6915"/>
    <w:rsid w:val="005B69AD"/>
    <w:rsid w:val="005B72AA"/>
    <w:rsid w:val="005B7DC2"/>
    <w:rsid w:val="005C14B9"/>
    <w:rsid w:val="005C17E7"/>
    <w:rsid w:val="005C1B63"/>
    <w:rsid w:val="005C3CD0"/>
    <w:rsid w:val="005C4BFA"/>
    <w:rsid w:val="005C5706"/>
    <w:rsid w:val="005C70F6"/>
    <w:rsid w:val="005D04F8"/>
    <w:rsid w:val="005D1950"/>
    <w:rsid w:val="005D4B48"/>
    <w:rsid w:val="005D58EE"/>
    <w:rsid w:val="005D5B8F"/>
    <w:rsid w:val="005D6B2C"/>
    <w:rsid w:val="005D7619"/>
    <w:rsid w:val="005D7E29"/>
    <w:rsid w:val="005E4B3D"/>
    <w:rsid w:val="005E5494"/>
    <w:rsid w:val="005E75B3"/>
    <w:rsid w:val="005E7822"/>
    <w:rsid w:val="005F3F66"/>
    <w:rsid w:val="005F4EC5"/>
    <w:rsid w:val="00601B81"/>
    <w:rsid w:val="00601E7E"/>
    <w:rsid w:val="00603418"/>
    <w:rsid w:val="00604BDE"/>
    <w:rsid w:val="0060579E"/>
    <w:rsid w:val="006151AA"/>
    <w:rsid w:val="00620542"/>
    <w:rsid w:val="00621EF0"/>
    <w:rsid w:val="00626DC3"/>
    <w:rsid w:val="0063437C"/>
    <w:rsid w:val="00641F34"/>
    <w:rsid w:val="0064418A"/>
    <w:rsid w:val="00661611"/>
    <w:rsid w:val="00662D86"/>
    <w:rsid w:val="00670CFB"/>
    <w:rsid w:val="006730E8"/>
    <w:rsid w:val="00673300"/>
    <w:rsid w:val="00673EAE"/>
    <w:rsid w:val="00675432"/>
    <w:rsid w:val="00687F90"/>
    <w:rsid w:val="00692BC9"/>
    <w:rsid w:val="00695023"/>
    <w:rsid w:val="0069504A"/>
    <w:rsid w:val="0069541B"/>
    <w:rsid w:val="0069682C"/>
    <w:rsid w:val="006978F5"/>
    <w:rsid w:val="00697EC3"/>
    <w:rsid w:val="006A014C"/>
    <w:rsid w:val="006A3581"/>
    <w:rsid w:val="006A3BB8"/>
    <w:rsid w:val="006A7FAA"/>
    <w:rsid w:val="006B73DF"/>
    <w:rsid w:val="006C1915"/>
    <w:rsid w:val="006C1F89"/>
    <w:rsid w:val="006C7A3F"/>
    <w:rsid w:val="006D6782"/>
    <w:rsid w:val="006E0891"/>
    <w:rsid w:val="006F0097"/>
    <w:rsid w:val="00704BD0"/>
    <w:rsid w:val="00707E08"/>
    <w:rsid w:val="00723560"/>
    <w:rsid w:val="007267CD"/>
    <w:rsid w:val="00730179"/>
    <w:rsid w:val="007308F6"/>
    <w:rsid w:val="007363B4"/>
    <w:rsid w:val="00736DA5"/>
    <w:rsid w:val="00737139"/>
    <w:rsid w:val="00741641"/>
    <w:rsid w:val="00746098"/>
    <w:rsid w:val="00757731"/>
    <w:rsid w:val="00757EF8"/>
    <w:rsid w:val="00763049"/>
    <w:rsid w:val="0076785F"/>
    <w:rsid w:val="00773F72"/>
    <w:rsid w:val="00775104"/>
    <w:rsid w:val="007A12E9"/>
    <w:rsid w:val="007A16E3"/>
    <w:rsid w:val="007A5BEC"/>
    <w:rsid w:val="007B010B"/>
    <w:rsid w:val="007C40F5"/>
    <w:rsid w:val="007C4239"/>
    <w:rsid w:val="007C52C3"/>
    <w:rsid w:val="007D4F04"/>
    <w:rsid w:val="007E2272"/>
    <w:rsid w:val="007E42E5"/>
    <w:rsid w:val="007F0ED0"/>
    <w:rsid w:val="007F1071"/>
    <w:rsid w:val="007F3FE0"/>
    <w:rsid w:val="00822831"/>
    <w:rsid w:val="0082500F"/>
    <w:rsid w:val="00825505"/>
    <w:rsid w:val="0083281C"/>
    <w:rsid w:val="00837408"/>
    <w:rsid w:val="0083799A"/>
    <w:rsid w:val="00843462"/>
    <w:rsid w:val="008457F8"/>
    <w:rsid w:val="0085415D"/>
    <w:rsid w:val="0088145A"/>
    <w:rsid w:val="0089433B"/>
    <w:rsid w:val="00897430"/>
    <w:rsid w:val="008A19C9"/>
    <w:rsid w:val="008B23D3"/>
    <w:rsid w:val="008C44E9"/>
    <w:rsid w:val="008C4A38"/>
    <w:rsid w:val="008D12D7"/>
    <w:rsid w:val="008D7C53"/>
    <w:rsid w:val="008E2D6E"/>
    <w:rsid w:val="008E4617"/>
    <w:rsid w:val="008F32EB"/>
    <w:rsid w:val="00900274"/>
    <w:rsid w:val="009062D9"/>
    <w:rsid w:val="00910DF0"/>
    <w:rsid w:val="00911245"/>
    <w:rsid w:val="0091149D"/>
    <w:rsid w:val="0091194D"/>
    <w:rsid w:val="009176FF"/>
    <w:rsid w:val="0092039F"/>
    <w:rsid w:val="00922459"/>
    <w:rsid w:val="009301A0"/>
    <w:rsid w:val="00932E39"/>
    <w:rsid w:val="009340EC"/>
    <w:rsid w:val="00935283"/>
    <w:rsid w:val="009373C5"/>
    <w:rsid w:val="00940611"/>
    <w:rsid w:val="00941F56"/>
    <w:rsid w:val="009435E3"/>
    <w:rsid w:val="009462A7"/>
    <w:rsid w:val="00950740"/>
    <w:rsid w:val="0095292A"/>
    <w:rsid w:val="009543F5"/>
    <w:rsid w:val="009560AD"/>
    <w:rsid w:val="00960D3C"/>
    <w:rsid w:val="009640C0"/>
    <w:rsid w:val="00964769"/>
    <w:rsid w:val="00973F55"/>
    <w:rsid w:val="00974FB1"/>
    <w:rsid w:val="00985F23"/>
    <w:rsid w:val="009960EF"/>
    <w:rsid w:val="009A0F4D"/>
    <w:rsid w:val="009A29EC"/>
    <w:rsid w:val="009A436F"/>
    <w:rsid w:val="009A69EB"/>
    <w:rsid w:val="009A7FC7"/>
    <w:rsid w:val="009B0BE7"/>
    <w:rsid w:val="009B718B"/>
    <w:rsid w:val="009C2AC4"/>
    <w:rsid w:val="009D14A4"/>
    <w:rsid w:val="009D18F1"/>
    <w:rsid w:val="009D1B26"/>
    <w:rsid w:val="009D1F31"/>
    <w:rsid w:val="009D2C12"/>
    <w:rsid w:val="009D3654"/>
    <w:rsid w:val="009D54BA"/>
    <w:rsid w:val="009D72B8"/>
    <w:rsid w:val="009E4FA7"/>
    <w:rsid w:val="009E7FA7"/>
    <w:rsid w:val="009F0AD1"/>
    <w:rsid w:val="00A02190"/>
    <w:rsid w:val="00A0522B"/>
    <w:rsid w:val="00A05FA9"/>
    <w:rsid w:val="00A11AE1"/>
    <w:rsid w:val="00A17C33"/>
    <w:rsid w:val="00A20B72"/>
    <w:rsid w:val="00A2147B"/>
    <w:rsid w:val="00A21E1C"/>
    <w:rsid w:val="00A23F52"/>
    <w:rsid w:val="00A34976"/>
    <w:rsid w:val="00A353A8"/>
    <w:rsid w:val="00A35A64"/>
    <w:rsid w:val="00A36FE3"/>
    <w:rsid w:val="00A41CA3"/>
    <w:rsid w:val="00A4250D"/>
    <w:rsid w:val="00A42806"/>
    <w:rsid w:val="00A46C82"/>
    <w:rsid w:val="00A620A1"/>
    <w:rsid w:val="00A62494"/>
    <w:rsid w:val="00A63D37"/>
    <w:rsid w:val="00A70128"/>
    <w:rsid w:val="00A709AF"/>
    <w:rsid w:val="00A70AC1"/>
    <w:rsid w:val="00A71043"/>
    <w:rsid w:val="00A711FA"/>
    <w:rsid w:val="00A7739F"/>
    <w:rsid w:val="00A813FF"/>
    <w:rsid w:val="00A820A5"/>
    <w:rsid w:val="00A9054D"/>
    <w:rsid w:val="00A905A0"/>
    <w:rsid w:val="00A95FE8"/>
    <w:rsid w:val="00A9788B"/>
    <w:rsid w:val="00AA10DF"/>
    <w:rsid w:val="00AA2F6E"/>
    <w:rsid w:val="00AA3A0B"/>
    <w:rsid w:val="00AA4B1D"/>
    <w:rsid w:val="00AA56C9"/>
    <w:rsid w:val="00AB04FC"/>
    <w:rsid w:val="00AB2A5A"/>
    <w:rsid w:val="00AC0A9F"/>
    <w:rsid w:val="00AC1EBB"/>
    <w:rsid w:val="00AC3D4E"/>
    <w:rsid w:val="00AC6224"/>
    <w:rsid w:val="00AC6942"/>
    <w:rsid w:val="00AC7B40"/>
    <w:rsid w:val="00AD4013"/>
    <w:rsid w:val="00AD52F3"/>
    <w:rsid w:val="00AE3D4C"/>
    <w:rsid w:val="00AE60D7"/>
    <w:rsid w:val="00AE6B10"/>
    <w:rsid w:val="00AF5035"/>
    <w:rsid w:val="00AF563E"/>
    <w:rsid w:val="00AF7C82"/>
    <w:rsid w:val="00B10949"/>
    <w:rsid w:val="00B171CD"/>
    <w:rsid w:val="00B2637E"/>
    <w:rsid w:val="00B27C2D"/>
    <w:rsid w:val="00B33F89"/>
    <w:rsid w:val="00B40797"/>
    <w:rsid w:val="00B41F11"/>
    <w:rsid w:val="00B42CD6"/>
    <w:rsid w:val="00B511B4"/>
    <w:rsid w:val="00B52E83"/>
    <w:rsid w:val="00B62CA4"/>
    <w:rsid w:val="00B63589"/>
    <w:rsid w:val="00B64DE4"/>
    <w:rsid w:val="00B66D24"/>
    <w:rsid w:val="00B71CE2"/>
    <w:rsid w:val="00B73131"/>
    <w:rsid w:val="00B7529B"/>
    <w:rsid w:val="00B75F31"/>
    <w:rsid w:val="00B76ADC"/>
    <w:rsid w:val="00B81C51"/>
    <w:rsid w:val="00B92136"/>
    <w:rsid w:val="00B9660C"/>
    <w:rsid w:val="00BA0044"/>
    <w:rsid w:val="00BA3B8E"/>
    <w:rsid w:val="00BB0F64"/>
    <w:rsid w:val="00BC3A63"/>
    <w:rsid w:val="00BC61D1"/>
    <w:rsid w:val="00BC7128"/>
    <w:rsid w:val="00BD0C3B"/>
    <w:rsid w:val="00BD1449"/>
    <w:rsid w:val="00BD37D7"/>
    <w:rsid w:val="00BD5570"/>
    <w:rsid w:val="00BE6C8D"/>
    <w:rsid w:val="00BF4A61"/>
    <w:rsid w:val="00BF4F70"/>
    <w:rsid w:val="00BF6A82"/>
    <w:rsid w:val="00C11EFF"/>
    <w:rsid w:val="00C13C51"/>
    <w:rsid w:val="00C17CFE"/>
    <w:rsid w:val="00C27CCA"/>
    <w:rsid w:val="00C47C98"/>
    <w:rsid w:val="00C506CD"/>
    <w:rsid w:val="00C51216"/>
    <w:rsid w:val="00C536A0"/>
    <w:rsid w:val="00C61075"/>
    <w:rsid w:val="00C7754E"/>
    <w:rsid w:val="00C80BD7"/>
    <w:rsid w:val="00C83066"/>
    <w:rsid w:val="00C83A6F"/>
    <w:rsid w:val="00C848F8"/>
    <w:rsid w:val="00C868F0"/>
    <w:rsid w:val="00C8740A"/>
    <w:rsid w:val="00CA17B2"/>
    <w:rsid w:val="00CA22D7"/>
    <w:rsid w:val="00CA4340"/>
    <w:rsid w:val="00CA66BC"/>
    <w:rsid w:val="00CB0A4E"/>
    <w:rsid w:val="00CB19C6"/>
    <w:rsid w:val="00CB395C"/>
    <w:rsid w:val="00CB564A"/>
    <w:rsid w:val="00CB7697"/>
    <w:rsid w:val="00CD5D0B"/>
    <w:rsid w:val="00CD6003"/>
    <w:rsid w:val="00CD7ABF"/>
    <w:rsid w:val="00D01FE3"/>
    <w:rsid w:val="00D02276"/>
    <w:rsid w:val="00D15F7A"/>
    <w:rsid w:val="00D168F6"/>
    <w:rsid w:val="00D32B44"/>
    <w:rsid w:val="00D33ACD"/>
    <w:rsid w:val="00D36493"/>
    <w:rsid w:val="00D37B26"/>
    <w:rsid w:val="00D4321F"/>
    <w:rsid w:val="00D52B18"/>
    <w:rsid w:val="00D52FF7"/>
    <w:rsid w:val="00D6129C"/>
    <w:rsid w:val="00D6299E"/>
    <w:rsid w:val="00D7159E"/>
    <w:rsid w:val="00D7471D"/>
    <w:rsid w:val="00D76D29"/>
    <w:rsid w:val="00D80CDB"/>
    <w:rsid w:val="00D81921"/>
    <w:rsid w:val="00D84EFA"/>
    <w:rsid w:val="00D87699"/>
    <w:rsid w:val="00D938AE"/>
    <w:rsid w:val="00D9491D"/>
    <w:rsid w:val="00D95C32"/>
    <w:rsid w:val="00D97BFB"/>
    <w:rsid w:val="00D97C2A"/>
    <w:rsid w:val="00DA2DAC"/>
    <w:rsid w:val="00DA610F"/>
    <w:rsid w:val="00DB2D15"/>
    <w:rsid w:val="00DC050D"/>
    <w:rsid w:val="00DC18C6"/>
    <w:rsid w:val="00DC202F"/>
    <w:rsid w:val="00DC2DBA"/>
    <w:rsid w:val="00DD3EBC"/>
    <w:rsid w:val="00DD63FA"/>
    <w:rsid w:val="00DD6552"/>
    <w:rsid w:val="00DE35F4"/>
    <w:rsid w:val="00DE40EA"/>
    <w:rsid w:val="00DF1FC1"/>
    <w:rsid w:val="00DF7AE1"/>
    <w:rsid w:val="00E00B7A"/>
    <w:rsid w:val="00E01514"/>
    <w:rsid w:val="00E13920"/>
    <w:rsid w:val="00E24F03"/>
    <w:rsid w:val="00E27209"/>
    <w:rsid w:val="00E277A2"/>
    <w:rsid w:val="00E31A2A"/>
    <w:rsid w:val="00E3257F"/>
    <w:rsid w:val="00E34B99"/>
    <w:rsid w:val="00E377CC"/>
    <w:rsid w:val="00E4793E"/>
    <w:rsid w:val="00E572F2"/>
    <w:rsid w:val="00E5788A"/>
    <w:rsid w:val="00E60048"/>
    <w:rsid w:val="00E61A81"/>
    <w:rsid w:val="00E63860"/>
    <w:rsid w:val="00E73050"/>
    <w:rsid w:val="00E73935"/>
    <w:rsid w:val="00E739D7"/>
    <w:rsid w:val="00E73BA7"/>
    <w:rsid w:val="00E74969"/>
    <w:rsid w:val="00E826C2"/>
    <w:rsid w:val="00E83F7D"/>
    <w:rsid w:val="00E84D3E"/>
    <w:rsid w:val="00E90DFB"/>
    <w:rsid w:val="00E924D9"/>
    <w:rsid w:val="00EA7A85"/>
    <w:rsid w:val="00EB20BB"/>
    <w:rsid w:val="00EB4B86"/>
    <w:rsid w:val="00EC65F8"/>
    <w:rsid w:val="00ED00A8"/>
    <w:rsid w:val="00EE1FF3"/>
    <w:rsid w:val="00EE2053"/>
    <w:rsid w:val="00EE7175"/>
    <w:rsid w:val="00EF152E"/>
    <w:rsid w:val="00EF5441"/>
    <w:rsid w:val="00F01E09"/>
    <w:rsid w:val="00F10BD8"/>
    <w:rsid w:val="00F11C21"/>
    <w:rsid w:val="00F21C89"/>
    <w:rsid w:val="00F23F00"/>
    <w:rsid w:val="00F26F1E"/>
    <w:rsid w:val="00F30373"/>
    <w:rsid w:val="00F30BBB"/>
    <w:rsid w:val="00F35C4F"/>
    <w:rsid w:val="00F60D48"/>
    <w:rsid w:val="00F62974"/>
    <w:rsid w:val="00F655EE"/>
    <w:rsid w:val="00F66151"/>
    <w:rsid w:val="00F6713A"/>
    <w:rsid w:val="00F721CB"/>
    <w:rsid w:val="00F90837"/>
    <w:rsid w:val="00F92AF7"/>
    <w:rsid w:val="00F93015"/>
    <w:rsid w:val="00F93DF4"/>
    <w:rsid w:val="00F96EE9"/>
    <w:rsid w:val="00FA3EBF"/>
    <w:rsid w:val="00FB32C8"/>
    <w:rsid w:val="00FB5A95"/>
    <w:rsid w:val="00FC1E3B"/>
    <w:rsid w:val="00FC2FF8"/>
    <w:rsid w:val="00FC3C43"/>
    <w:rsid w:val="00FD4C3B"/>
    <w:rsid w:val="00FD5391"/>
    <w:rsid w:val="00FE2BA6"/>
    <w:rsid w:val="00FE394A"/>
    <w:rsid w:val="00FE7B80"/>
    <w:rsid w:val="00FF1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46FC46-5A68-4B3D-AD26-9CF9B504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9D14A4"/>
    <w:rPr>
      <w:rFonts w:ascii="Tahoma" w:hAnsi="Tahoma" w:cs="Tahoma"/>
      <w:sz w:val="16"/>
      <w:szCs w:val="16"/>
    </w:rPr>
  </w:style>
  <w:style w:type="character" w:customStyle="1" w:styleId="TestofumettoCarattere">
    <w:name w:val="Testo fumetto Carattere"/>
    <w:basedOn w:val="Carpredefinitoparagrafo"/>
    <w:link w:val="Testofumetto"/>
    <w:rsid w:val="009D14A4"/>
    <w:rPr>
      <w:rFonts w:ascii="Tahoma" w:hAnsi="Tahoma" w:cs="Tahoma"/>
      <w:sz w:val="16"/>
      <w:szCs w:val="16"/>
    </w:rPr>
  </w:style>
  <w:style w:type="paragraph" w:styleId="Paragrafoelenco">
    <w:name w:val="List Paragraph"/>
    <w:basedOn w:val="Normale"/>
    <w:uiPriority w:val="34"/>
    <w:qFormat/>
    <w:rsid w:val="009D14A4"/>
    <w:pPr>
      <w:ind w:left="720"/>
      <w:contextualSpacing/>
    </w:pPr>
  </w:style>
  <w:style w:type="character" w:styleId="Collegamentoipertestuale">
    <w:name w:val="Hyperlink"/>
    <w:basedOn w:val="Carpredefinitoparagrafo"/>
    <w:uiPriority w:val="99"/>
    <w:rsid w:val="00704BD0"/>
    <w:rPr>
      <w:color w:val="0000FF" w:themeColor="hyperlink"/>
      <w:u w:val="single"/>
    </w:rPr>
  </w:style>
  <w:style w:type="paragraph" w:styleId="Intestazione">
    <w:name w:val="header"/>
    <w:basedOn w:val="Normale"/>
    <w:link w:val="IntestazioneCarattere"/>
    <w:uiPriority w:val="99"/>
    <w:rsid w:val="001B5722"/>
    <w:pPr>
      <w:tabs>
        <w:tab w:val="center" w:pos="4819"/>
        <w:tab w:val="right" w:pos="9638"/>
      </w:tabs>
    </w:pPr>
  </w:style>
  <w:style w:type="character" w:customStyle="1" w:styleId="IntestazioneCarattere">
    <w:name w:val="Intestazione Carattere"/>
    <w:basedOn w:val="Carpredefinitoparagrafo"/>
    <w:link w:val="Intestazione"/>
    <w:uiPriority w:val="99"/>
    <w:rsid w:val="001B5722"/>
    <w:rPr>
      <w:sz w:val="24"/>
      <w:szCs w:val="24"/>
    </w:rPr>
  </w:style>
  <w:style w:type="paragraph" w:styleId="Pidipagina">
    <w:name w:val="footer"/>
    <w:basedOn w:val="Normale"/>
    <w:link w:val="PidipaginaCarattere"/>
    <w:uiPriority w:val="99"/>
    <w:rsid w:val="001B5722"/>
    <w:pPr>
      <w:tabs>
        <w:tab w:val="center" w:pos="4819"/>
        <w:tab w:val="right" w:pos="9638"/>
      </w:tabs>
    </w:pPr>
  </w:style>
  <w:style w:type="character" w:customStyle="1" w:styleId="PidipaginaCarattere">
    <w:name w:val="Piè di pagina Carattere"/>
    <w:basedOn w:val="Carpredefinitoparagrafo"/>
    <w:link w:val="Pidipagina"/>
    <w:uiPriority w:val="99"/>
    <w:rsid w:val="001B5722"/>
    <w:rPr>
      <w:sz w:val="24"/>
      <w:szCs w:val="24"/>
    </w:rPr>
  </w:style>
  <w:style w:type="paragraph" w:styleId="Testonotaapidipagina">
    <w:name w:val="footnote text"/>
    <w:basedOn w:val="Normale"/>
    <w:link w:val="TestonotaapidipaginaCarattere"/>
    <w:rsid w:val="00193502"/>
    <w:rPr>
      <w:sz w:val="20"/>
      <w:szCs w:val="20"/>
    </w:rPr>
  </w:style>
  <w:style w:type="character" w:customStyle="1" w:styleId="TestonotaapidipaginaCarattere">
    <w:name w:val="Testo nota a piè di pagina Carattere"/>
    <w:basedOn w:val="Carpredefinitoparagrafo"/>
    <w:link w:val="Testonotaapidipagina"/>
    <w:rsid w:val="00193502"/>
  </w:style>
  <w:style w:type="character" w:styleId="Rimandonotaapidipagina">
    <w:name w:val="footnote reference"/>
    <w:basedOn w:val="Carpredefinitoparagrafo"/>
    <w:rsid w:val="00193502"/>
    <w:rPr>
      <w:vertAlign w:val="superscript"/>
    </w:rPr>
  </w:style>
  <w:style w:type="paragraph" w:customStyle="1" w:styleId="Default">
    <w:name w:val="Default"/>
    <w:rsid w:val="00BD5570"/>
    <w:pPr>
      <w:autoSpaceDE w:val="0"/>
      <w:autoSpaceDN w:val="0"/>
      <w:adjustRightInd w:val="0"/>
    </w:pPr>
    <w:rPr>
      <w:color w:val="000000"/>
      <w:sz w:val="24"/>
      <w:szCs w:val="24"/>
    </w:rPr>
  </w:style>
  <w:style w:type="character" w:styleId="Collegamentovisitato">
    <w:name w:val="FollowedHyperlink"/>
    <w:basedOn w:val="Carpredefinitoparagrafo"/>
    <w:rsid w:val="009E4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22938">
      <w:bodyDiv w:val="1"/>
      <w:marLeft w:val="0"/>
      <w:marRight w:val="0"/>
      <w:marTop w:val="0"/>
      <w:marBottom w:val="0"/>
      <w:divBdr>
        <w:top w:val="none" w:sz="0" w:space="0" w:color="auto"/>
        <w:left w:val="none" w:sz="0" w:space="0" w:color="auto"/>
        <w:bottom w:val="none" w:sz="0" w:space="0" w:color="auto"/>
        <w:right w:val="none" w:sz="0" w:space="0" w:color="auto"/>
      </w:divBdr>
    </w:div>
    <w:div w:id="1540437385">
      <w:bodyDiv w:val="1"/>
      <w:marLeft w:val="0"/>
      <w:marRight w:val="0"/>
      <w:marTop w:val="0"/>
      <w:marBottom w:val="0"/>
      <w:divBdr>
        <w:top w:val="none" w:sz="0" w:space="0" w:color="auto"/>
        <w:left w:val="none" w:sz="0" w:space="0" w:color="auto"/>
        <w:bottom w:val="none" w:sz="0" w:space="0" w:color="auto"/>
        <w:right w:val="none" w:sz="0" w:space="0" w:color="auto"/>
      </w:divBdr>
      <w:divsChild>
        <w:div w:id="1514493332">
          <w:marLeft w:val="0"/>
          <w:marRight w:val="0"/>
          <w:marTop w:val="0"/>
          <w:marBottom w:val="0"/>
          <w:divBdr>
            <w:top w:val="none" w:sz="0" w:space="0" w:color="auto"/>
            <w:left w:val="none" w:sz="0" w:space="0" w:color="auto"/>
            <w:bottom w:val="none" w:sz="0" w:space="0" w:color="auto"/>
            <w:right w:val="none" w:sz="0" w:space="0" w:color="auto"/>
          </w:divBdr>
        </w:div>
        <w:div w:id="621111714">
          <w:marLeft w:val="0"/>
          <w:marRight w:val="0"/>
          <w:marTop w:val="0"/>
          <w:marBottom w:val="0"/>
          <w:divBdr>
            <w:top w:val="none" w:sz="0" w:space="0" w:color="auto"/>
            <w:left w:val="none" w:sz="0" w:space="0" w:color="auto"/>
            <w:bottom w:val="none" w:sz="0" w:space="0" w:color="auto"/>
            <w:right w:val="none" w:sz="0" w:space="0" w:color="auto"/>
          </w:divBdr>
        </w:div>
        <w:div w:id="64887245">
          <w:marLeft w:val="0"/>
          <w:marRight w:val="0"/>
          <w:marTop w:val="0"/>
          <w:marBottom w:val="0"/>
          <w:divBdr>
            <w:top w:val="none" w:sz="0" w:space="0" w:color="auto"/>
            <w:left w:val="none" w:sz="0" w:space="0" w:color="auto"/>
            <w:bottom w:val="none" w:sz="0" w:space="0" w:color="auto"/>
            <w:right w:val="none" w:sz="0" w:space="0" w:color="auto"/>
          </w:divBdr>
        </w:div>
        <w:div w:id="1758021475">
          <w:marLeft w:val="0"/>
          <w:marRight w:val="0"/>
          <w:marTop w:val="0"/>
          <w:marBottom w:val="0"/>
          <w:divBdr>
            <w:top w:val="none" w:sz="0" w:space="0" w:color="auto"/>
            <w:left w:val="none" w:sz="0" w:space="0" w:color="auto"/>
            <w:bottom w:val="none" w:sz="0" w:space="0" w:color="auto"/>
            <w:right w:val="none" w:sz="0" w:space="0" w:color="auto"/>
          </w:divBdr>
        </w:div>
        <w:div w:id="1314212549">
          <w:marLeft w:val="0"/>
          <w:marRight w:val="0"/>
          <w:marTop w:val="0"/>
          <w:marBottom w:val="0"/>
          <w:divBdr>
            <w:top w:val="none" w:sz="0" w:space="0" w:color="auto"/>
            <w:left w:val="none" w:sz="0" w:space="0" w:color="auto"/>
            <w:bottom w:val="none" w:sz="0" w:space="0" w:color="auto"/>
            <w:right w:val="none" w:sz="0" w:space="0" w:color="auto"/>
          </w:divBdr>
        </w:div>
        <w:div w:id="364595914">
          <w:marLeft w:val="0"/>
          <w:marRight w:val="0"/>
          <w:marTop w:val="0"/>
          <w:marBottom w:val="0"/>
          <w:divBdr>
            <w:top w:val="none" w:sz="0" w:space="0" w:color="auto"/>
            <w:left w:val="none" w:sz="0" w:space="0" w:color="auto"/>
            <w:bottom w:val="none" w:sz="0" w:space="0" w:color="auto"/>
            <w:right w:val="none" w:sz="0" w:space="0" w:color="auto"/>
          </w:divBdr>
        </w:div>
        <w:div w:id="1144547501">
          <w:marLeft w:val="0"/>
          <w:marRight w:val="0"/>
          <w:marTop w:val="0"/>
          <w:marBottom w:val="0"/>
          <w:divBdr>
            <w:top w:val="none" w:sz="0" w:space="0" w:color="auto"/>
            <w:left w:val="none" w:sz="0" w:space="0" w:color="auto"/>
            <w:bottom w:val="none" w:sz="0" w:space="0" w:color="auto"/>
            <w:right w:val="none" w:sz="0" w:space="0" w:color="auto"/>
          </w:divBdr>
        </w:div>
      </w:divsChild>
    </w:div>
    <w:div w:id="16859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vizio.imm.gepaco.dismissioni.imperia@bancaditalia.it" TargetMode="External"/><Relationship Id="rId4" Type="http://schemas.openxmlformats.org/officeDocument/2006/relationships/settings" Target="settings.xml"/><Relationship Id="rId9" Type="http://schemas.openxmlformats.org/officeDocument/2006/relationships/hyperlink" Target="mailto:servizio.imm.gepaco.dismissioni.imperia@bancaditalia.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598B-7770-4A54-8C09-84E800FE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4975</Words>
  <Characters>28362</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33271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Pizzini</dc:creator>
  <cp:lastModifiedBy>Ordine Architetti</cp:lastModifiedBy>
  <cp:revision>2</cp:revision>
  <cp:lastPrinted>2016-11-09T11:30:00Z</cp:lastPrinted>
  <dcterms:created xsi:type="dcterms:W3CDTF">2016-11-16T08:24:00Z</dcterms:created>
  <dcterms:modified xsi:type="dcterms:W3CDTF">2016-11-16T08:24:00Z</dcterms:modified>
</cp:coreProperties>
</file>